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3AF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bookmarkStart w:id="0" w:name="_GoBack"/>
      <w:bookmarkEnd w:id="0"/>
      <w:r w:rsidRPr="00AA3AFB">
        <w:rPr>
          <w:rStyle w:val="normaltextrun"/>
          <w:b/>
          <w:sz w:val="36"/>
          <w:szCs w:val="36"/>
        </w:rPr>
        <w:t>6 апреля 2020г.(понедельник)</w:t>
      </w:r>
    </w:p>
    <w:p w:rsidR="00AA3AFB" w:rsidRPr="00AA3AFB" w:rsidRDefault="00AA3AF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>Тема недели «Весна».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FB307E" w:rsidRPr="00AD3B92" w:rsidRDefault="00FB307E" w:rsidP="00FB307E"/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2126"/>
      </w:tblGrid>
      <w:tr w:rsidR="00FB307E" w:rsidRPr="00AD3B92" w:rsidTr="00D711D8">
        <w:tc>
          <w:tcPr>
            <w:tcW w:w="7230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38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212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FB307E" w:rsidRPr="00AD3B92" w:rsidTr="00D711D8"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t>ООД </w:t>
            </w:r>
            <w:r w:rsidRPr="00FB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Формирование целостной картины мира</w:t>
            </w:r>
          </w:p>
          <w:p w:rsid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E59B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 «Познавательное развитие»)</w:t>
            </w:r>
          </w:p>
          <w:p w:rsidR="00FB307E" w:rsidRPr="00AD3B92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«Весна, какие краски у весны» Дать представление о весенних изменениях в природе; учить сравнивать времена года, отмечать характерные признаки.</w:t>
            </w:r>
          </w:p>
        </w:tc>
        <w:tc>
          <w:tcPr>
            <w:tcW w:w="5386" w:type="dxa"/>
            <w:hideMark/>
          </w:tcPr>
          <w:p w:rsidR="00FB307E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history="1">
              <w:r>
                <w:rPr>
                  <w:rStyle w:val="a4"/>
                </w:rPr>
                <w:t>https://www.maam.ru/detskijsad/konspekt-poznavatelnoe-razvitie-1-aja-mladshaja-grupa-tema-vesna-kakie-kraski-u-vesny.html</w:t>
              </w:r>
            </w:hyperlink>
          </w:p>
          <w:p w:rsidR="00FB307E" w:rsidRPr="00AD3B92" w:rsidRDefault="00D646A0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307E">
                <w:rPr>
                  <w:rStyle w:val="a4"/>
                </w:rPr>
                <w:t>https://iqsha.ru/uprazhneniya/topic/okruzhajuschij-mir/3-goda</w:t>
              </w:r>
            </w:hyperlink>
            <w:r w:rsidR="00FB307E">
              <w:t xml:space="preserve"> (отличаем времена года)</w:t>
            </w:r>
          </w:p>
        </w:tc>
        <w:tc>
          <w:tcPr>
            <w:tcW w:w="2126" w:type="dxa"/>
            <w:vMerge w:val="restart"/>
            <w:hideMark/>
          </w:tcPr>
          <w:p w:rsidR="00FB307E" w:rsidRPr="00AD3B92" w:rsidRDefault="00FB307E" w:rsidP="004272C8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FB307E" w:rsidRPr="00FB307E" w:rsidTr="00D711D8"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t>ООД  Физкультура</w:t>
            </w:r>
          </w:p>
          <w:p w:rsid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«Весна, весна на улице»</w:t>
            </w:r>
          </w:p>
          <w:p w:rsidR="00FB307E" w:rsidRPr="00AD3B92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находить средства воплощения двигательного замысла. Формирование навыков ходьбы на носочках, между предметами, по ограниченной площади. Закрепление умений подбрасывания мяча вверх.</w:t>
            </w:r>
          </w:p>
        </w:tc>
        <w:tc>
          <w:tcPr>
            <w:tcW w:w="5386" w:type="dxa"/>
            <w:hideMark/>
          </w:tcPr>
          <w:p w:rsidR="00FB307E" w:rsidRPr="00FB307E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07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9" w:history="1">
              <w:r w:rsidRPr="00FB307E">
                <w:rPr>
                  <w:rStyle w:val="a4"/>
                  <w:lang w:val="en-US"/>
                </w:rPr>
                <w:t>https://www.maam.ru/detskijsad/igrovoe-fizkulturnoe-zanjatie-vesna-vesna-na-ulice-mladshaja-grupa.html</w:t>
              </w:r>
            </w:hyperlink>
          </w:p>
        </w:tc>
        <w:tc>
          <w:tcPr>
            <w:tcW w:w="2126" w:type="dxa"/>
            <w:vMerge/>
            <w:hideMark/>
          </w:tcPr>
          <w:p w:rsidR="00FB307E" w:rsidRPr="00FB307E" w:rsidRDefault="00FB307E" w:rsidP="004272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B307E" w:rsidRPr="00AD3B92" w:rsidTr="00D711D8">
        <w:trPr>
          <w:trHeight w:val="293"/>
        </w:trPr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FB307E" w:rsidRPr="00AD3B92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Учить помогать накрывать на стол</w:t>
            </w:r>
          </w:p>
        </w:tc>
        <w:tc>
          <w:tcPr>
            <w:tcW w:w="538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:rsidR="00FB307E" w:rsidRPr="00AD3B92" w:rsidRDefault="00FB307E" w:rsidP="00427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7E" w:rsidRPr="00AD3B92" w:rsidTr="00D711D8"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t>Настольные игры </w:t>
            </w:r>
          </w:p>
        </w:tc>
        <w:tc>
          <w:tcPr>
            <w:tcW w:w="538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0" w:history="1">
              <w:r>
                <w:rPr>
                  <w:rStyle w:val="a4"/>
                </w:rPr>
                <w:t>https://iqsha.ru/uprazhneniya/topic/logika-i-myshlenie/2-goda</w:t>
              </w:r>
            </w:hyperlink>
          </w:p>
        </w:tc>
        <w:tc>
          <w:tcPr>
            <w:tcW w:w="2126" w:type="dxa"/>
            <w:vMerge/>
            <w:hideMark/>
          </w:tcPr>
          <w:p w:rsidR="00FB307E" w:rsidRPr="00AD3B92" w:rsidRDefault="00FB307E" w:rsidP="00427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7E" w:rsidRPr="00AD3B92" w:rsidTr="00D711D8"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FB307E" w:rsidRPr="00AD3B92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1" w:history="1">
              <w:r>
                <w:rPr>
                  <w:rStyle w:val="a4"/>
                </w:rPr>
                <w:t>http://xn----gtbdmbeft1bdk.xn--90ais/igraem-s-detmi/8-igry-dlya-detej-ot-1-do-3-let/podvizhnye-igry-dlya-detej-ot-1-do-3-let/41-podvizhnaya-igra-ekhali-ekhali-i-</w:t>
              </w:r>
              <w:r>
                <w:rPr>
                  <w:rStyle w:val="a4"/>
                </w:rPr>
                <w:lastRenderedPageBreak/>
                <w:t>priekhali</w:t>
              </w:r>
            </w:hyperlink>
          </w:p>
        </w:tc>
        <w:tc>
          <w:tcPr>
            <w:tcW w:w="2126" w:type="dxa"/>
            <w:vMerge/>
            <w:hideMark/>
          </w:tcPr>
          <w:p w:rsidR="00FB307E" w:rsidRPr="00AD3B92" w:rsidRDefault="00FB307E" w:rsidP="00427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7E" w:rsidRPr="00AD3B92" w:rsidTr="00D711D8">
        <w:tc>
          <w:tcPr>
            <w:tcW w:w="7230" w:type="dxa"/>
            <w:hideMark/>
          </w:tcPr>
          <w:p w:rsidR="00FB307E" w:rsidRP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307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Наблюдение (из окна) </w:t>
            </w:r>
          </w:p>
          <w:p w:rsidR="00FB307E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облаками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показать разнообразие состояния воды в окружающей среде;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формировать творческое отношение к делу.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наблюдения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сегодня видел сам: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Слон гулял по небесам!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Фиолетового тушей,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 тропических лесах,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у нас, над нашей сушей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Слон слонялся в небесах.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синеве он важно плыл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Даже солнце заслонил.</w:t>
            </w:r>
          </w:p>
          <w:p w:rsidR="00FB307E" w:rsidRPr="00B11267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07E" w:rsidRPr="00AD3B92" w:rsidRDefault="00FB307E" w:rsidP="00FB307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понаблюдать за облаками, рассказать, что облака состоят из капелек воды. Предложить каждому ребенку выбрать наиболее понравившееся облако и проследить, куда оно плывет, быстро двигается или медленно. Пусть каждый ребенок даст своему облаку имя.</w:t>
            </w:r>
          </w:p>
        </w:tc>
        <w:tc>
          <w:tcPr>
            <w:tcW w:w="5386" w:type="dxa"/>
            <w:hideMark/>
          </w:tcPr>
          <w:p w:rsidR="00FB307E" w:rsidRPr="00AD3B92" w:rsidRDefault="00FB307E" w:rsidP="004272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:rsidR="00FB307E" w:rsidRPr="00AD3B92" w:rsidRDefault="00FB307E" w:rsidP="00427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D8" w:rsidRDefault="00D711D8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(Группа № 3 «Капелька», № 9 «Семицветик»).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Тема недели «Комнатные растения».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9"/>
        <w:gridCol w:w="7014"/>
        <w:gridCol w:w="1059"/>
      </w:tblGrid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«Формирование целостной картины мира»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D711D8" w:rsidRPr="00D711D8" w:rsidRDefault="00D711D8" w:rsidP="004272C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711D8">
              <w:rPr>
                <w:color w:val="000000"/>
              </w:rPr>
              <w:t>Расширять представления детей о комнатных растениях. Познакомить детей с понятием </w:t>
            </w:r>
            <w:r w:rsidRPr="00D711D8">
              <w:rPr>
                <w:i/>
                <w:iCs/>
                <w:color w:val="000000"/>
              </w:rPr>
              <w:t>«комнатное растение» </w:t>
            </w:r>
            <w:r w:rsidRPr="00D711D8">
              <w:rPr>
                <w:color w:val="000000"/>
              </w:rPr>
              <w:t>Познакомить с комнатным цветком- фиалкой.</w:t>
            </w:r>
          </w:p>
          <w:p w:rsidR="00D711D8" w:rsidRPr="00D711D8" w:rsidRDefault="00D711D8" w:rsidP="004272C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711D8">
              <w:rPr>
                <w:color w:val="000000"/>
              </w:rPr>
              <w:t>Закреплять умение поливать растение из лейки, рыхлить землю в горшке. Учить протирать листья влажной тряпочкой, пользоваться опрыскивателем.</w:t>
            </w:r>
          </w:p>
          <w:p w:rsidR="00D711D8" w:rsidRPr="00D711D8" w:rsidRDefault="00D711D8" w:rsidP="004272C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711D8">
              <w:rPr>
                <w:color w:val="000000"/>
              </w:rPr>
              <w:t>Продолжать формировать у детей интерес к растениям. Развивать познавательную активность, внимательность, речь, память.</w:t>
            </w:r>
          </w:p>
          <w:p w:rsidR="00D711D8" w:rsidRPr="00D711D8" w:rsidRDefault="00D711D8" w:rsidP="004272C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711D8">
              <w:rPr>
                <w:color w:val="000000"/>
              </w:rPr>
              <w:t>Воспитывать бережное отношение к растениям, желание ухаживать за ними.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646A0" w:rsidP="004272C8">
            <w:pPr>
              <w:spacing w:after="0" w:line="240" w:lineRule="auto"/>
              <w:jc w:val="both"/>
              <w:rPr>
                <w:rStyle w:val="a4"/>
              </w:rPr>
            </w:pPr>
            <w:hyperlink r:id="rId12" w:history="1">
              <w:r w:rsidR="00D711D8" w:rsidRPr="000F3BB5">
                <w:rPr>
                  <w:rStyle w:val="a4"/>
                </w:rPr>
                <w:t>https://www.maam.ru/detskijsad/konspekt-nod-vo-vtoroi-mladshei-grupe-na-temu-komnatnye-rastenija.html</w:t>
              </w:r>
            </w:hyperlink>
            <w:r w:rsidR="00D711D8">
              <w:t xml:space="preserve"> </w:t>
            </w:r>
          </w:p>
          <w:p w:rsidR="00D711D8" w:rsidRDefault="00D711D8" w:rsidP="004272C8">
            <w:pPr>
              <w:spacing w:after="0" w:line="240" w:lineRule="auto"/>
              <w:jc w:val="both"/>
            </w:pPr>
          </w:p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1D8" w:rsidRDefault="00D711D8" w:rsidP="004272C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фотоотчет в мессенджере группы</w:t>
            </w: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«Физическая культура»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«Физическое развитие»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17" w:rsidRDefault="00D646A0" w:rsidP="00F66317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3" w:history="1">
              <w:r w:rsidR="00F66317" w:rsidRPr="007254A8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https://www.youtube.com/watch?v=7ELMG_9fVeY</w:t>
              </w:r>
            </w:hyperlink>
            <w:r w:rsidR="00F6631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D711D8" w:rsidRDefault="00F66317" w:rsidP="00F66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  </w:t>
            </w:r>
            <w:hyperlink r:id="rId14" w:history="1">
              <w:r w:rsidRPr="007254A8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https://www.youtube.com/watch?v=mlyAXdhzDiQ&amp;feature=emb_rel_pause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D8" w:rsidRDefault="00D711D8" w:rsidP="004272C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деятельность: подвижные игры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Default="00D646A0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5" w:history="1">
              <w:r w:rsidR="00D711D8" w:rsidRPr="000F3BB5">
                <w:rPr>
                  <w:rStyle w:val="a4"/>
                </w:rPr>
                <w:t>https://www.maam.ru/detskijsad/konspekt-podvizhnoi-igry-samolety-letjat.html</w:t>
              </w:r>
            </w:hyperlink>
            <w:r w:rsidR="00D711D8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D8" w:rsidRDefault="00D711D8" w:rsidP="004272C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646A0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6" w:history="1">
              <w:r w:rsidR="00D711D8" w:rsidRPr="000F3BB5">
                <w:rPr>
                  <w:rStyle w:val="a4"/>
                </w:rPr>
                <w:t>https://www.maam.ru/detskijsad/nastolno-pechatnye-igry-chast2.html</w:t>
              </w:r>
            </w:hyperlink>
            <w:r w:rsidR="00D711D8">
              <w:t xml:space="preserve"> </w:t>
            </w:r>
          </w:p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D8" w:rsidRDefault="00D711D8" w:rsidP="004272C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художественной литературы  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sz w:val="24"/>
                <w:szCs w:val="24"/>
              </w:rPr>
              <w:t>Н. Нищеева «Катя леечку взяла»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646A0" w:rsidP="004272C8">
            <w:pPr>
              <w:spacing w:after="0" w:line="240" w:lineRule="auto"/>
              <w:jc w:val="both"/>
            </w:pPr>
            <w:hyperlink r:id="rId17" w:history="1">
              <w:r w:rsidR="00D711D8" w:rsidRPr="000F3BB5">
                <w:rPr>
                  <w:rStyle w:val="a4"/>
                </w:rPr>
                <w:t>https://www.maam.ru/detskijsad/stihotvorenija-o-cvetah-dlja-detei.html</w:t>
              </w:r>
            </w:hyperlink>
            <w:r w:rsidR="00D711D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D711D8" w:rsidTr="00D711D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D711D8" w:rsidRPr="00D711D8" w:rsidRDefault="00D711D8" w:rsidP="004272C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711D8">
              <w:rPr>
                <w:rStyle w:val="c3"/>
                <w:color w:val="000000"/>
              </w:rPr>
              <w:t>При поливе комнатных растений давать простые поручения: подержать лейку, поставить ее на место и т.п.</w:t>
            </w:r>
          </w:p>
          <w:p w:rsidR="00D711D8" w:rsidRP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711D8" w:rsidP="004272C8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D8" w:rsidRDefault="00D711D8" w:rsidP="00427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Тема недели «Перелётные птицы».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423" w:tblpY="134"/>
        <w:tblW w:w="14567" w:type="dxa"/>
        <w:tblLayout w:type="fixed"/>
        <w:tblLook w:val="04A0" w:firstRow="1" w:lastRow="0" w:firstColumn="1" w:lastColumn="0" w:noHBand="0" w:noVBand="1"/>
      </w:tblPr>
      <w:tblGrid>
        <w:gridCol w:w="7338"/>
        <w:gridCol w:w="5244"/>
        <w:gridCol w:w="1985"/>
      </w:tblGrid>
      <w:tr w:rsidR="00AA3AFB" w:rsidTr="00AA3AFB">
        <w:trPr>
          <w:trHeight w:val="797"/>
        </w:trPr>
        <w:tc>
          <w:tcPr>
            <w:tcW w:w="7338" w:type="dxa"/>
          </w:tcPr>
          <w:p w:rsidR="00AA3AFB" w:rsidRPr="00487A6A" w:rsidRDefault="00AA3AFB" w:rsidP="00AA3A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7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5244" w:type="dxa"/>
          </w:tcPr>
          <w:p w:rsidR="00AA3AFB" w:rsidRPr="00487A6A" w:rsidRDefault="00AA3AFB" w:rsidP="00AA3A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7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985" w:type="dxa"/>
          </w:tcPr>
          <w:p w:rsidR="00AA3AFB" w:rsidRPr="00487A6A" w:rsidRDefault="00AA3AFB" w:rsidP="00AA3A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7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AA3AFB" w:rsidTr="00AA3AFB">
        <w:tc>
          <w:tcPr>
            <w:tcW w:w="7338" w:type="dxa"/>
          </w:tcPr>
          <w:p w:rsidR="00AA3AFB" w:rsidRDefault="00AA3AFB" w:rsidP="00AA3AFB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  <w:r w:rsidRPr="00D711D8">
              <w:rPr>
                <w:rFonts w:ascii="Times New Roman" w:eastAsia="Calibri" w:hAnsi="Times New Roman" w:cs="Times New Roman"/>
                <w:b/>
                <w:szCs w:val="20"/>
              </w:rPr>
              <w:t>ОД «Формирование целостной картины мира»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AA3AFB" w:rsidRPr="00D711D8" w:rsidRDefault="00AA3AFB" w:rsidP="00AA3AFB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(Образовательная область «Познавательное развитие»)</w:t>
            </w:r>
            <w:r>
              <w:t xml:space="preserve"> 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6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детей на тему «Перелетные птицы»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6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птиц, описывать их внешний вид и их особенности поведения 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3AFB" w:rsidRPr="00B86A7B" w:rsidRDefault="00AA3AFB" w:rsidP="00AA3AF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6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вступать в речевое взаимодействие.</w:t>
            </w:r>
          </w:p>
        </w:tc>
        <w:tc>
          <w:tcPr>
            <w:tcW w:w="5244" w:type="dxa"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18" w:history="1">
              <w:r w:rsidRPr="00C12A2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https://www.maam.ru/detskijsad/konspekt-zanjatija-po-oznakomleniyu-s-okruzhayuschim-mirom-po-teme-pereletnye-pticy-srednja-grupa.html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extDirection w:val="btLr"/>
          </w:tcPr>
          <w:p w:rsidR="00AA3AFB" w:rsidRPr="00AA3AFB" w:rsidRDefault="00AA3AFB" w:rsidP="00AA3AF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AFB">
              <w:rPr>
                <w:rFonts w:ascii="Times New Roman" w:eastAsia="Calibri" w:hAnsi="Times New Roman" w:cs="Times New Roman"/>
                <w:sz w:val="28"/>
                <w:szCs w:val="28"/>
              </w:rPr>
              <w:t>Фотоотчёт  в месседжере группы</w:t>
            </w:r>
          </w:p>
        </w:tc>
      </w:tr>
      <w:tr w:rsidR="00AA3AFB" w:rsidTr="00AA3AFB">
        <w:tc>
          <w:tcPr>
            <w:tcW w:w="7338" w:type="dxa"/>
          </w:tcPr>
          <w:p w:rsidR="00AA3AFB" w:rsidRPr="00D711D8" w:rsidRDefault="00AA3AFB" w:rsidP="00AA3A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hAnsi="Times New Roman" w:cs="Times New Roman"/>
                <w:b/>
                <w:sz w:val="24"/>
                <w:szCs w:val="24"/>
              </w:rPr>
              <w:t>ОД «Музыкальное развитие»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(прослушивание пения птиц)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C1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https://www.maam.ru/detskijsad/nod-pereletnye-pticy-1070251.html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338" w:type="dxa"/>
          </w:tcPr>
          <w:p w:rsidR="00AA3AFB" w:rsidRPr="00D711D8" w:rsidRDefault="00AA3AFB" w:rsidP="00AA3AF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логопедом (для детей с ТНР)</w:t>
            </w:r>
          </w:p>
        </w:tc>
        <w:tc>
          <w:tcPr>
            <w:tcW w:w="5244" w:type="dxa"/>
          </w:tcPr>
          <w:p w:rsidR="00AA3AFB" w:rsidRDefault="00D646A0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A3AFB" w:rsidRPr="00C1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https://www.maam.ru/detskijsad/konspekt-nod-455478.html</w:t>
              </w:r>
            </w:hyperlink>
            <w:r w:rsidR="00AA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338" w:type="dxa"/>
          </w:tcPr>
          <w:p w:rsidR="00AA3AFB" w:rsidRPr="00D711D8" w:rsidRDefault="00AA3AFB" w:rsidP="00AA3A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 подвижные игры</w:t>
            </w:r>
          </w:p>
        </w:tc>
        <w:tc>
          <w:tcPr>
            <w:tcW w:w="5244" w:type="dxa"/>
          </w:tcPr>
          <w:p w:rsidR="00AA3AFB" w:rsidRDefault="00D646A0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A3AFB" w:rsidRPr="00C1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http://doshvozrast.ru/igra/igrapodvig16.htm</w:t>
              </w:r>
            </w:hyperlink>
            <w:r w:rsidR="00AA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338" w:type="dxa"/>
          </w:tcPr>
          <w:p w:rsidR="00AA3AFB" w:rsidRPr="00D711D8" w:rsidRDefault="00AA3AFB" w:rsidP="00AA3A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по развитию речи </w:t>
            </w:r>
          </w:p>
        </w:tc>
        <w:tc>
          <w:tcPr>
            <w:tcW w:w="5244" w:type="dxa"/>
          </w:tcPr>
          <w:p w:rsidR="00AA3AFB" w:rsidRDefault="00D646A0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A3AFB" w:rsidRPr="00B35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http://doshvozrast.ru/igra/igradidakt04.htm</w:t>
              </w:r>
            </w:hyperlink>
            <w:r w:rsidR="00AA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«Сорока»)</w:t>
            </w: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338" w:type="dxa"/>
          </w:tcPr>
          <w:p w:rsidR="00AA3AFB" w:rsidRPr="00D711D8" w:rsidRDefault="00AA3AFB" w:rsidP="00AA3AF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(из окна) за ветром. </w:t>
            </w:r>
          </w:p>
          <w:p w:rsidR="00AA3AFB" w:rsidRDefault="00AA3AFB" w:rsidP="00AA3AF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понятием «ветер»;</w:t>
            </w:r>
          </w:p>
          <w:p w:rsidR="00AA3AFB" w:rsidRDefault="00AA3AFB" w:rsidP="00AA3AF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силу ветра (учитывая все внешние предметы, деревья, кустарники, листья);</w:t>
            </w:r>
          </w:p>
          <w:p w:rsidR="00AA3AFB" w:rsidRPr="002C3B34" w:rsidRDefault="00AA3AFB" w:rsidP="00AA3AF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5244" w:type="dxa"/>
          </w:tcPr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338" w:type="dxa"/>
          </w:tcPr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B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B">
              <w:rPr>
                <w:rFonts w:ascii="Times New Roman" w:hAnsi="Times New Roman" w:cs="Times New Roman"/>
                <w:i/>
                <w:sz w:val="24"/>
                <w:szCs w:val="24"/>
              </w:rPr>
              <w:t>Полив комнатных растений</w:t>
            </w:r>
          </w:p>
        </w:tc>
        <w:tc>
          <w:tcPr>
            <w:tcW w:w="5244" w:type="dxa"/>
          </w:tcPr>
          <w:p w:rsidR="00AA3AFB" w:rsidRPr="00B86A7B" w:rsidRDefault="00AA3AFB" w:rsidP="00AA3A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AFB" w:rsidRDefault="00AA3AFB" w:rsidP="00AA3AFB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Тема недели «Космос».</w:t>
      </w: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891"/>
        <w:gridCol w:w="4691"/>
        <w:gridCol w:w="1843"/>
      </w:tblGrid>
      <w:tr w:rsidR="00AA3AFB" w:rsidTr="00AA3AFB">
        <w:tc>
          <w:tcPr>
            <w:tcW w:w="7891" w:type="dxa"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4691" w:type="dxa"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источник</w:t>
            </w:r>
          </w:p>
        </w:tc>
        <w:tc>
          <w:tcPr>
            <w:tcW w:w="1843" w:type="dxa"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«Формирование целостной картины мира»</w:t>
            </w:r>
          </w:p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«Познавательное развитие»)</w:t>
            </w:r>
          </w:p>
          <w:p w:rsidR="00AA3AFB" w:rsidRPr="00AA3AFB" w:rsidRDefault="00AA3AFB" w:rsidP="00AA3AFB">
            <w:pPr>
              <w:pStyle w:val="a5"/>
              <w:spacing w:before="0" w:beforeAutospacing="0" w:after="0" w:afterAutospacing="0" w:line="276" w:lineRule="auto"/>
            </w:pPr>
            <w:r w:rsidRPr="00AA3AFB">
              <w:t xml:space="preserve">Познакомить детей с историей возникновения праздника </w:t>
            </w:r>
            <w:r w:rsidRPr="00AA3AFB">
              <w:rPr>
                <w:rStyle w:val="a7"/>
              </w:rPr>
              <w:t xml:space="preserve">День космонавтики. </w:t>
            </w:r>
          </w:p>
          <w:p w:rsidR="00AA3AFB" w:rsidRPr="00AA3AFB" w:rsidRDefault="00AA3AFB" w:rsidP="00AA3AFB">
            <w:pPr>
              <w:pStyle w:val="a5"/>
              <w:spacing w:before="0" w:beforeAutospacing="0" w:after="0" w:afterAutospacing="0" w:line="276" w:lineRule="auto"/>
            </w:pPr>
            <w:r w:rsidRPr="00AA3AFB">
              <w:t>Познакомить с профессией космонавт. Дать первоначальные сведения о Солнце, Земле, планетах солнечной системы, Луне, звездах</w:t>
            </w:r>
          </w:p>
          <w:p w:rsidR="00AA3AFB" w:rsidRPr="00AA3AFB" w:rsidRDefault="00AA3AFB" w:rsidP="00AA3AFB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AA3AFB">
              <w:t xml:space="preserve">Воспитывать уважение к трудной и опасной профессии </w:t>
            </w:r>
            <w:r w:rsidRPr="00AA3AFB">
              <w:rPr>
                <w:rStyle w:val="a7"/>
                <w:b w:val="0"/>
              </w:rPr>
              <w:t>космонавта;</w:t>
            </w:r>
          </w:p>
          <w:p w:rsidR="00AA3AFB" w:rsidRPr="00AA3AFB" w:rsidRDefault="00AA3AFB" w:rsidP="00AA3AFB">
            <w:pPr>
              <w:pStyle w:val="a5"/>
              <w:spacing w:before="0" w:beforeAutospacing="0" w:after="0" w:afterAutospacing="0" w:line="276" w:lineRule="auto"/>
            </w:pPr>
            <w:r w:rsidRPr="00AA3AFB">
              <w:t xml:space="preserve">Прививать любовь к стране, к </w:t>
            </w:r>
            <w:r w:rsidRPr="00AA3AFB">
              <w:rPr>
                <w:rStyle w:val="a7"/>
              </w:rPr>
              <w:t xml:space="preserve">космосу. </w:t>
            </w:r>
          </w:p>
        </w:tc>
        <w:tc>
          <w:tcPr>
            <w:tcW w:w="4691" w:type="dxa"/>
          </w:tcPr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3" w:history="1">
              <w:r w:rsidR="00AA3AFB" w:rsidRPr="000432FA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https://www.maam.ru/detskijsad/konspekt-zanjatija-po-oznakomleniyu-s-okruzhayuschim-v-starshei-grupe-kosmos.html</w:t>
              </w:r>
            </w:hyperlink>
            <w:r w:rsidR="00AA3AF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4" w:history="1">
              <w:r w:rsidR="00AA3AFB" w:rsidRPr="00B76EC0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https://iqsha.ru/uprazhneniya/run/kosmos-zvezdy-i-planety/2-klass</w:t>
              </w:r>
            </w:hyperlink>
            <w:r w:rsidR="00AA3AF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AA3AFB" w:rsidRDefault="00AA3AFB" w:rsidP="004272C8">
            <w:pPr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фотоотчет в мессенджере группы</w:t>
            </w: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Лепка «Космос»</w:t>
            </w:r>
          </w:p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</w:tc>
        <w:tc>
          <w:tcPr>
            <w:tcW w:w="4691" w:type="dxa"/>
          </w:tcPr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5" w:history="1">
              <w:r w:rsidR="00AA3AFB" w:rsidRPr="00BB2E64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https://solnet.ee/contests/viewphoto.php?id=21718</w:t>
              </w:r>
            </w:hyperlink>
          </w:p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6" w:history="1">
              <w:r w:rsidR="00AA3AFB" w:rsidRPr="000432FA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http://rodnaya-tropinka.ru/lepka-na-temu-kosmos/</w:t>
              </w:r>
            </w:hyperlink>
            <w:r w:rsidR="00AA3AF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</w:tc>
        <w:tc>
          <w:tcPr>
            <w:tcW w:w="4691" w:type="dxa"/>
          </w:tcPr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7" w:history="1">
              <w:r w:rsidR="00AA3AFB" w:rsidRPr="00BB2E64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https://www.logoped.ru/skotes20.htm</w:t>
              </w:r>
            </w:hyperlink>
          </w:p>
        </w:tc>
        <w:tc>
          <w:tcPr>
            <w:tcW w:w="1843" w:type="dxa"/>
            <w:vMerge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деятельность: подвижные игры</w:t>
            </w:r>
          </w:p>
        </w:tc>
        <w:tc>
          <w:tcPr>
            <w:tcW w:w="4691" w:type="dxa"/>
          </w:tcPr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8" w:history="1">
              <w:r w:rsidR="00AA3AFB" w:rsidRPr="00702FDB">
                <w:rPr>
                  <w:rStyle w:val="a4"/>
                </w:rPr>
                <w:t>http://doshvozrast.ru/igra/igrapodvig03.htm</w:t>
              </w:r>
            </w:hyperlink>
          </w:p>
        </w:tc>
        <w:tc>
          <w:tcPr>
            <w:tcW w:w="1843" w:type="dxa"/>
            <w:vMerge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4691" w:type="dxa"/>
          </w:tcPr>
          <w:p w:rsidR="00AA3AFB" w:rsidRDefault="00D646A0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9" w:history="1">
              <w:r w:rsidR="00AA3AFB" w:rsidRPr="00BB2E64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https://solnet.ee/games/g2_06</w:t>
              </w:r>
            </w:hyperlink>
          </w:p>
        </w:tc>
        <w:tc>
          <w:tcPr>
            <w:tcW w:w="1843" w:type="dxa"/>
            <w:vMerge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AA3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Наблюдения (из окна)</w:t>
            </w:r>
          </w:p>
          <w:p w:rsidR="00AA3AFB" w:rsidRPr="00AA3AFB" w:rsidRDefault="00AA3AFB" w:rsidP="00AA3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Наблюдение за тенью.</w:t>
            </w:r>
            <w:r w:rsidRPr="00AA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Сравнить  тень от здания и от столба фонаря вечером и днем.</w:t>
            </w:r>
          </w:p>
          <w:p w:rsidR="00AA3AFB" w:rsidRPr="00AA3AFB" w:rsidRDefault="00AA3AFB" w:rsidP="00AA3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Загадка: </w:t>
            </w:r>
            <w:r w:rsidRPr="00AA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Хоть весь день гоняйся за ней – не поймаешь.   (тень). </w:t>
            </w:r>
          </w:p>
        </w:tc>
        <w:tc>
          <w:tcPr>
            <w:tcW w:w="4691" w:type="dxa"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A3AFB" w:rsidTr="00AA3AFB">
        <w:tc>
          <w:tcPr>
            <w:tcW w:w="7891" w:type="dxa"/>
          </w:tcPr>
          <w:p w:rsidR="00AA3AFB" w:rsidRP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</w:t>
            </w:r>
          </w:p>
          <w:p w:rsidR="00AA3AFB" w:rsidRP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Полив комнатных растений</w:t>
            </w:r>
          </w:p>
        </w:tc>
        <w:tc>
          <w:tcPr>
            <w:tcW w:w="4691" w:type="dxa"/>
          </w:tcPr>
          <w:p w:rsidR="00AA3AFB" w:rsidRDefault="00AA3AFB" w:rsidP="004272C8">
            <w:pPr>
              <w:jc w:val="both"/>
            </w:pPr>
          </w:p>
        </w:tc>
        <w:tc>
          <w:tcPr>
            <w:tcW w:w="1843" w:type="dxa"/>
          </w:tcPr>
          <w:p w:rsidR="00AA3AFB" w:rsidRDefault="00AA3AFB" w:rsidP="004272C8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«Космос».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6914"/>
        <w:gridCol w:w="1481"/>
      </w:tblGrid>
      <w:tr w:rsidR="00AA3AFB" w:rsidRPr="007C1278" w:rsidTr="004272C8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«Формирование целостной картины мира»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 детей понятие «Космос», 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что собой представляет «Солнечная система». 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творческого рассказывания, придерживаться избранной линии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творческом рассказывании. Формировать навыки выражения своего мнения.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6317" w:rsidRDefault="00F66317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AA3AFB" w:rsidRPr="007C12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https://solnet.ee/school/geo10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AA3AFB" w:rsidRPr="007C12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https://iqsha.ru/uprazhneniya/run/kosmos-zvezdy-i-planety/2-klass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Лепка «Солнечная система»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AA3AFB" w:rsidRPr="007C12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https://solnet.ee/contests/viewphoto.php?id=21718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FB" w:rsidRPr="007C1278" w:rsidRDefault="00AA3AFB" w:rsidP="004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«Физическая культура» </w:t>
            </w:r>
          </w:p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область «Физическое развитие»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6317" w:rsidRPr="00F66317" w:rsidRDefault="00AA3AFB" w:rsidP="00F6631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66317" w:rsidRPr="00F66317">
              <w:rPr>
                <w:rFonts w:ascii="Times New Roman" w:eastAsia="Times New Roman" w:hAnsi="Times New Roman" w:cs="Times New Roman"/>
                <w:lang w:eastAsia="ru-RU"/>
              </w:rPr>
              <w:t>зарядка</w:t>
            </w:r>
          </w:p>
          <w:p w:rsidR="00F66317" w:rsidRPr="00F66317" w:rsidRDefault="00F66317" w:rsidP="00F6631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33" w:history="1">
              <w:r w:rsidRPr="00B3533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https://www.youtube.com/watch?v=lrSyOiae2u8</w:t>
              </w:r>
            </w:hyperlink>
          </w:p>
          <w:p w:rsidR="00F66317" w:rsidRDefault="00D646A0" w:rsidP="00F6631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F66317" w:rsidRPr="00B3533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</w:t>
              </w:r>
            </w:hyperlink>
          </w:p>
          <w:p w:rsidR="00F66317" w:rsidRPr="00F66317" w:rsidRDefault="00F66317" w:rsidP="00F6631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  <w:p w:rsidR="00AA3AFB" w:rsidRPr="007C1278" w:rsidRDefault="00F66317" w:rsidP="00F6631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lang w:eastAsia="ru-RU"/>
              </w:rPr>
              <w:t>https://www.youtube.com/watch?v=IPMnaS0GcMQ&amp;feature=emb_rel_pause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FB" w:rsidRPr="007C1278" w:rsidRDefault="00AA3AFB" w:rsidP="004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AA3AFB" w:rsidRPr="007C12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https://www.logoped.ru/skotes20.htm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FB" w:rsidRPr="007C1278" w:rsidRDefault="00AA3AFB" w:rsidP="004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подвижные игры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AA3AFB" w:rsidRPr="007C1278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http://doshvozrast.ru/igra/igrapodvig03.htm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FB" w:rsidRPr="007C1278" w:rsidRDefault="00AA3AFB" w:rsidP="004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F66317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D646A0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AA3AFB" w:rsidRPr="007C127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https://solnet.ee/games/g2_06</w:t>
              </w:r>
            </w:hyperlink>
            <w:r w:rsidR="00AA3AFB"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3AFB" w:rsidRPr="007C1278" w:rsidRDefault="00AA3AFB" w:rsidP="0042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4272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 (из окна) </w:t>
            </w:r>
          </w:p>
          <w:p w:rsidR="00AA3AFB" w:rsidRPr="00F66317" w:rsidRDefault="00AA3AFB" w:rsidP="004272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3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Наблюдение за тенью.</w:t>
            </w:r>
            <w:r w:rsidRPr="00F66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Сравнить  тень от здания и от столба фонаря вечером и днем. </w:t>
            </w:r>
          </w:p>
          <w:p w:rsidR="00AA3AFB" w:rsidRPr="00F66317" w:rsidRDefault="00AA3AFB" w:rsidP="004272C8">
            <w:pPr>
              <w:pStyle w:val="a6"/>
              <w:rPr>
                <w:sz w:val="24"/>
                <w:szCs w:val="24"/>
                <w:lang w:eastAsia="ru-RU"/>
              </w:rPr>
            </w:pPr>
            <w:r w:rsidRPr="00F66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Загадка: </w:t>
            </w:r>
            <w:r w:rsidRPr="00F66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Хоть весь день гоняйся за ней – не поймаешь.   (тень).</w:t>
            </w:r>
            <w:r w:rsidRPr="00F663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3AFB" w:rsidRPr="007C1278" w:rsidTr="004272C8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F66317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317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Полив комнатных растений</w:t>
            </w: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3AFB" w:rsidRPr="007C1278" w:rsidRDefault="00AA3AFB" w:rsidP="004272C8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B307E" w:rsidRDefault="00FB307E"/>
    <w:sectPr w:rsidR="00FB307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363221"/>
    <w:rsid w:val="00AA3AFB"/>
    <w:rsid w:val="00CD214F"/>
    <w:rsid w:val="00D646A0"/>
    <w:rsid w:val="00D711D8"/>
    <w:rsid w:val="00F66317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ELMG_9fVeY" TargetMode="External"/><Relationship Id="rId18" Type="http://schemas.openxmlformats.org/officeDocument/2006/relationships/hyperlink" Target="https://www.maam.ru/detskijsad/konspekt-zanjatija-po-oznakomleniyu-s-okruzhayuschim-mirom-po-teme-pereletnye-pticy-srednja-grupa.html" TargetMode="External"/><Relationship Id="rId26" Type="http://schemas.openxmlformats.org/officeDocument/2006/relationships/hyperlink" Target="http://rodnaya-tropinka.ru/lepka-na-temu-kosmo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doshvozrast.ru/igra/igrapodvig16.htm" TargetMode="External"/><Relationship Id="rId34" Type="http://schemas.openxmlformats.org/officeDocument/2006/relationships/hyperlink" Target="https://yandex.ru/video/preview/?filmId" TargetMode="External"/><Relationship Id="rId7" Type="http://schemas.openxmlformats.org/officeDocument/2006/relationships/hyperlink" Target="https://www.maam.ru/detskijsad/konspekt-poznavatelnoe-razvitie-1-aja-mladshaja-grupa-tema-vesna-kakie-kraski-u-vesny.html" TargetMode="External"/><Relationship Id="rId12" Type="http://schemas.openxmlformats.org/officeDocument/2006/relationships/hyperlink" Target="https://www.maam.ru/detskijsad/konspekt-nod-vo-vtoroi-mladshei-grupe-na-temu-komnatnye-rastenija.html" TargetMode="External"/><Relationship Id="rId17" Type="http://schemas.openxmlformats.org/officeDocument/2006/relationships/hyperlink" Target="https://www.maam.ru/detskijsad/stihotvorenija-o-cvetah-dlja-detei.html" TargetMode="External"/><Relationship Id="rId25" Type="http://schemas.openxmlformats.org/officeDocument/2006/relationships/hyperlink" Target="https://solnet.ee/contests/viewphoto.php?id=21718" TargetMode="External"/><Relationship Id="rId33" Type="http://schemas.openxmlformats.org/officeDocument/2006/relationships/hyperlink" Target="https://www.youtube.com/watch?v=lrSyOiae2u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nastolno-pechatnye-igry-chast2.html" TargetMode="External"/><Relationship Id="rId20" Type="http://schemas.openxmlformats.org/officeDocument/2006/relationships/hyperlink" Target="https://www.maam.ru/detskijsad/konspekt-nod-455478.html" TargetMode="External"/><Relationship Id="rId29" Type="http://schemas.openxmlformats.org/officeDocument/2006/relationships/hyperlink" Target="https://solnet.ee/games/g2_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gtbdmbeft1bdk.xn--90ais/igraem-s-detmi/8-igry-dlya-detej-ot-1-do-3-let/podvizhnye-igry-dlya-detej-ot-1-do-3-let/41-podvizhnaya-igra-ekhali-ekhali-i-priekhali" TargetMode="External"/><Relationship Id="rId24" Type="http://schemas.openxmlformats.org/officeDocument/2006/relationships/hyperlink" Target="https://iqsha.ru/uprazhneniya/run/kosmos-zvezdy-i-planety/2-klass" TargetMode="External"/><Relationship Id="rId32" Type="http://schemas.openxmlformats.org/officeDocument/2006/relationships/hyperlink" Target="https://solnet.ee/contests/viewphoto.php?id=21718" TargetMode="External"/><Relationship Id="rId37" Type="http://schemas.openxmlformats.org/officeDocument/2006/relationships/hyperlink" Target="https://solnet.ee/games/g2_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konspekt-podvizhnoi-igry-samolety-letjat.html" TargetMode="External"/><Relationship Id="rId23" Type="http://schemas.openxmlformats.org/officeDocument/2006/relationships/hyperlink" Target="https://www.maam.ru/detskijsad/konspekt-zanjatija-po-oznakomleniyu-s-okruzhayuschim-v-starshei-grupe-kosmos.html" TargetMode="External"/><Relationship Id="rId28" Type="http://schemas.openxmlformats.org/officeDocument/2006/relationships/hyperlink" Target="http://doshvozrast.ru/igra/igrapodvig03.htm" TargetMode="External"/><Relationship Id="rId36" Type="http://schemas.openxmlformats.org/officeDocument/2006/relationships/hyperlink" Target="http://doshvozrast.ru/igra/igrapodvig03.htm" TargetMode="External"/><Relationship Id="rId10" Type="http://schemas.openxmlformats.org/officeDocument/2006/relationships/hyperlink" Target="https://iqsha.ru/uprazhneniya/topic/logika-i-myshlenie/2-goda" TargetMode="External"/><Relationship Id="rId19" Type="http://schemas.openxmlformats.org/officeDocument/2006/relationships/hyperlink" Target="https://www.maam.ru/detskijsad/nod-pereletnye-pticy-1070251.html" TargetMode="External"/><Relationship Id="rId31" Type="http://schemas.openxmlformats.org/officeDocument/2006/relationships/hyperlink" Target="https://iqsha.ru/uprazhneniya/run/kosmos-zvezdy-i-planety/2-k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igrovoe-fizkulturnoe-zanjatie-vesna-vesna-na-ulice-mladshaja-grupa.html" TargetMode="External"/><Relationship Id="rId14" Type="http://schemas.openxmlformats.org/officeDocument/2006/relationships/hyperlink" Target="https://www.youtube.com/watch?v=mlyAXdhzDiQ&amp;feature=emb_rel_pause" TargetMode="External"/><Relationship Id="rId22" Type="http://schemas.openxmlformats.org/officeDocument/2006/relationships/hyperlink" Target="http://doshvozrast.ru/igra/igradidakt04.htm" TargetMode="External"/><Relationship Id="rId27" Type="http://schemas.openxmlformats.org/officeDocument/2006/relationships/hyperlink" Target="https://www.logoped.ru/skotes20.htm" TargetMode="External"/><Relationship Id="rId30" Type="http://schemas.openxmlformats.org/officeDocument/2006/relationships/hyperlink" Target="https://solnet.ee/school/geo10" TargetMode="External"/><Relationship Id="rId35" Type="http://schemas.openxmlformats.org/officeDocument/2006/relationships/hyperlink" Target="https://www.logoped.ru/skotes20.htm" TargetMode="External"/><Relationship Id="rId8" Type="http://schemas.openxmlformats.org/officeDocument/2006/relationships/hyperlink" Target="https://iqsha.ru/uprazhneniya/topic/okruzhajuschij-mir/3-god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2A12-1848-47CD-B9E4-6E5478B8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2020-04-06T12:52:00Z</dcterms:created>
  <dcterms:modified xsi:type="dcterms:W3CDTF">2020-04-06T12:52:00Z</dcterms:modified>
</cp:coreProperties>
</file>