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657E0B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1</w:t>
      </w:r>
      <w:r w:rsidR="00D71675">
        <w:rPr>
          <w:rStyle w:val="normaltextrun"/>
          <w:b/>
          <w:sz w:val="36"/>
          <w:szCs w:val="36"/>
        </w:rPr>
        <w:t>9</w:t>
      </w:r>
      <w:r w:rsidR="00AA3AFB" w:rsidRPr="00AA3AFB">
        <w:rPr>
          <w:rStyle w:val="normaltextrun"/>
          <w:b/>
          <w:sz w:val="36"/>
          <w:szCs w:val="36"/>
        </w:rPr>
        <w:t xml:space="preserve"> </w:t>
      </w:r>
      <w:r w:rsidR="002922A3">
        <w:rPr>
          <w:rStyle w:val="normaltextrun"/>
          <w:b/>
          <w:sz w:val="36"/>
          <w:szCs w:val="36"/>
        </w:rPr>
        <w:t>мая</w:t>
      </w:r>
      <w:r w:rsidR="00AA3AFB" w:rsidRPr="00AA3AFB">
        <w:rPr>
          <w:rStyle w:val="normaltextrun"/>
          <w:b/>
          <w:sz w:val="36"/>
          <w:szCs w:val="36"/>
        </w:rPr>
        <w:t xml:space="preserve"> 2020г.</w:t>
      </w:r>
      <w:r w:rsidR="002922A3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 w:rsidR="00D71675">
        <w:rPr>
          <w:rStyle w:val="normaltextrun"/>
          <w:b/>
          <w:sz w:val="36"/>
          <w:szCs w:val="36"/>
        </w:rPr>
        <w:t>втор</w:t>
      </w:r>
      <w:r w:rsidR="00AA3AFB" w:rsidRPr="00AA3AFB">
        <w:rPr>
          <w:rStyle w:val="normaltextrun"/>
          <w:b/>
          <w:sz w:val="36"/>
          <w:szCs w:val="36"/>
        </w:rPr>
        <w:t>ник)</w:t>
      </w:r>
    </w:p>
    <w:p w:rsidR="008E75A1" w:rsidRPr="008E75A1" w:rsidRDefault="008E75A1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FF0000"/>
          <w:sz w:val="36"/>
          <w:szCs w:val="36"/>
        </w:rPr>
      </w:pPr>
      <w:r w:rsidRPr="008E75A1">
        <w:rPr>
          <w:rStyle w:val="normaltextrun"/>
          <w:b/>
          <w:color w:val="FF0000"/>
          <w:sz w:val="36"/>
          <w:szCs w:val="36"/>
        </w:rPr>
        <w:t xml:space="preserve">Предлагаем </w:t>
      </w:r>
      <w:r>
        <w:rPr>
          <w:rStyle w:val="normaltextrun"/>
          <w:b/>
          <w:color w:val="FF0000"/>
          <w:sz w:val="36"/>
          <w:szCs w:val="36"/>
        </w:rPr>
        <w:t>В</w:t>
      </w:r>
      <w:r w:rsidRPr="008E75A1">
        <w:rPr>
          <w:rStyle w:val="normaltextrun"/>
          <w:b/>
          <w:color w:val="FF0000"/>
          <w:sz w:val="36"/>
          <w:szCs w:val="36"/>
        </w:rPr>
        <w:t xml:space="preserve">ашему вниманию </w:t>
      </w:r>
    </w:p>
    <w:p w:rsidR="008E75A1" w:rsidRPr="008E75A1" w:rsidRDefault="008E75A1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FF0000"/>
          <w:sz w:val="36"/>
          <w:szCs w:val="36"/>
        </w:rPr>
      </w:pPr>
      <w:r w:rsidRPr="008E75A1">
        <w:rPr>
          <w:rStyle w:val="normaltextrun"/>
          <w:b/>
          <w:color w:val="FF0000"/>
          <w:sz w:val="36"/>
          <w:szCs w:val="36"/>
        </w:rPr>
        <w:t xml:space="preserve">видеофильмы для детей о </w:t>
      </w:r>
      <w:proofErr w:type="spellStart"/>
      <w:r w:rsidRPr="008E75A1">
        <w:rPr>
          <w:rStyle w:val="normaltextrun"/>
          <w:b/>
          <w:color w:val="FF0000"/>
          <w:sz w:val="36"/>
          <w:szCs w:val="36"/>
        </w:rPr>
        <w:t>коронавирусе</w:t>
      </w:r>
      <w:proofErr w:type="spellEnd"/>
      <w:r w:rsidRPr="008E75A1">
        <w:rPr>
          <w:rStyle w:val="normaltextrun"/>
          <w:b/>
          <w:color w:val="FF0000"/>
          <w:sz w:val="36"/>
          <w:szCs w:val="36"/>
        </w:rPr>
        <w:t xml:space="preserve"> и его профилактике.</w:t>
      </w:r>
    </w:p>
    <w:p w:rsidR="008E75A1" w:rsidRDefault="008E75A1" w:rsidP="008E75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</w:p>
    <w:p w:rsidR="00D71675" w:rsidRPr="008E75A1" w:rsidRDefault="00D71675" w:rsidP="008E75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  <w:hyperlink r:id="rId7" w:history="1">
        <w:r w:rsidRPr="008E75A1">
          <w:rPr>
            <w:rStyle w:val="a4"/>
            <w:b/>
            <w:sz w:val="32"/>
            <w:szCs w:val="32"/>
          </w:rPr>
          <w:t>https://yadi.sk/i/SghOFrRHpLTwLA</w:t>
        </w:r>
      </w:hyperlink>
    </w:p>
    <w:p w:rsidR="008E75A1" w:rsidRPr="008E75A1" w:rsidRDefault="008E75A1" w:rsidP="008E75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</w:p>
    <w:p w:rsidR="005C5A22" w:rsidRPr="008E75A1" w:rsidRDefault="008E75A1" w:rsidP="008E75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  <w:hyperlink r:id="rId8" w:history="1">
        <w:r w:rsidRPr="008E75A1">
          <w:rPr>
            <w:rStyle w:val="a4"/>
            <w:b/>
            <w:sz w:val="32"/>
            <w:szCs w:val="32"/>
          </w:rPr>
          <w:t>https://yadi.sk/i/3W3vRkDNZc5P0Q</w:t>
        </w:r>
      </w:hyperlink>
    </w:p>
    <w:p w:rsidR="008E75A1" w:rsidRPr="008E75A1" w:rsidRDefault="008E75A1" w:rsidP="008E75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</w:p>
    <w:p w:rsidR="008E75A1" w:rsidRPr="008E75A1" w:rsidRDefault="008E75A1" w:rsidP="008E75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  <w:hyperlink r:id="rId9" w:history="1">
        <w:r w:rsidRPr="008E75A1">
          <w:rPr>
            <w:rStyle w:val="a4"/>
            <w:b/>
            <w:sz w:val="32"/>
            <w:szCs w:val="32"/>
          </w:rPr>
          <w:t>https://yadi.sk/i/Kh2TIpjdblOSlw</w:t>
        </w:r>
      </w:hyperlink>
    </w:p>
    <w:p w:rsidR="00FB307E" w:rsidRPr="00FB307E" w:rsidRDefault="00FB307E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FB307E">
        <w:rPr>
          <w:rStyle w:val="normaltextrun"/>
          <w:b/>
          <w:sz w:val="28"/>
          <w:szCs w:val="28"/>
        </w:rPr>
        <w:t xml:space="preserve">План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Pr="00FB307E">
        <w:rPr>
          <w:rStyle w:val="eop"/>
          <w:b/>
          <w:sz w:val="28"/>
          <w:szCs w:val="28"/>
        </w:rPr>
        <w:t> 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F76135" w:rsidRDefault="00F76135" w:rsidP="00F761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«</w:t>
      </w:r>
      <w:r w:rsidR="0029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Цветы</w:t>
      </w:r>
      <w:r w:rsidRPr="00F76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22A3" w:rsidRPr="00F76135" w:rsidRDefault="002922A3" w:rsidP="00F761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204"/>
        <w:gridCol w:w="5840"/>
        <w:gridCol w:w="1985"/>
      </w:tblGrid>
      <w:tr w:rsidR="008E75A1" w:rsidRPr="008E75A1" w:rsidTr="0041439E">
        <w:tc>
          <w:tcPr>
            <w:tcW w:w="6204" w:type="dxa"/>
            <w:hideMark/>
          </w:tcPr>
          <w:p w:rsidR="008E75A1" w:rsidRPr="008E75A1" w:rsidRDefault="008E75A1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840" w:type="dxa"/>
            <w:hideMark/>
          </w:tcPr>
          <w:p w:rsidR="008E75A1" w:rsidRPr="008E75A1" w:rsidRDefault="008E75A1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985" w:type="dxa"/>
            <w:hideMark/>
          </w:tcPr>
          <w:p w:rsidR="008E75A1" w:rsidRPr="008E75A1" w:rsidRDefault="008E75A1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8E75A1" w:rsidRPr="008E75A1" w:rsidTr="0041439E">
        <w:tc>
          <w:tcPr>
            <w:tcW w:w="6204" w:type="dxa"/>
            <w:hideMark/>
          </w:tcPr>
          <w:p w:rsidR="008E75A1" w:rsidRPr="008E75A1" w:rsidRDefault="008E75A1" w:rsidP="008E75A1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  Лепка</w:t>
            </w:r>
          </w:p>
          <w:p w:rsidR="008E75A1" w:rsidRPr="008E75A1" w:rsidRDefault="008E75A1" w:rsidP="008E75A1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 « Художественно-эстетическое развитие»)</w:t>
            </w:r>
          </w:p>
          <w:p w:rsidR="008E75A1" w:rsidRPr="008E75A1" w:rsidRDefault="008E75A1" w:rsidP="008E75A1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«Цветы»</w:t>
            </w:r>
            <w:r w:rsidRPr="008E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Расширить и закрепить представление о цветах</w:t>
            </w:r>
            <w:r w:rsidRPr="008E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40" w:type="dxa"/>
            <w:hideMark/>
          </w:tcPr>
          <w:p w:rsidR="008E75A1" w:rsidRPr="008E75A1" w:rsidRDefault="008E75A1" w:rsidP="008E75A1">
            <w:pPr>
              <w:spacing w:after="0" w:line="276" w:lineRule="auto"/>
              <w:jc w:val="both"/>
              <w:textAlignment w:val="baseline"/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0" w:history="1">
              <w:r w:rsidRPr="008E75A1">
                <w:rPr>
                  <w:color w:val="0000FF"/>
                  <w:u w:val="single"/>
                </w:rPr>
                <w:t>https://www.maam.ru/detskijsad/konspekt-zanjatija-po-lepke-vo-vtoroi-mladshei-grupe-volshebnyi-cvetok.html</w:t>
              </w:r>
            </w:hyperlink>
          </w:p>
          <w:p w:rsidR="008E75A1" w:rsidRPr="008E75A1" w:rsidRDefault="008E75A1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8E75A1" w:rsidRPr="008E75A1" w:rsidRDefault="008E75A1" w:rsidP="008E75A1">
            <w:pPr>
              <w:spacing w:after="0" w:line="276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6A538E" w:rsidRPr="008E75A1" w:rsidTr="0041439E">
        <w:tc>
          <w:tcPr>
            <w:tcW w:w="6204" w:type="dxa"/>
            <w:hideMark/>
          </w:tcPr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b/>
                <w:lang w:eastAsia="ru-RU"/>
              </w:rPr>
              <w:t>ООД  Музыка</w:t>
            </w:r>
          </w:p>
          <w:p w:rsidR="006A538E" w:rsidRPr="008E75A1" w:rsidRDefault="006A538E" w:rsidP="008E75A1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 « Художественно-эстетическое развитие»)</w:t>
            </w:r>
          </w:p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:rsidR="006A538E" w:rsidRDefault="006A538E" w:rsidP="0041439E">
            <w:pPr>
              <w:jc w:val="both"/>
            </w:pPr>
            <w:hyperlink r:id="rId11" w:history="1">
              <w:r>
                <w:rPr>
                  <w:rStyle w:val="a4"/>
                </w:rPr>
                <w:t>https://www.youtube.com/watch?v=BGPjAU95Fos</w:t>
              </w:r>
            </w:hyperlink>
          </w:p>
          <w:p w:rsidR="006A538E" w:rsidRPr="002C65B9" w:rsidRDefault="006A538E" w:rsidP="0041439E">
            <w:pPr>
              <w:jc w:val="both"/>
              <w:rPr>
                <w:rFonts w:ascii="Times New Roman" w:hAnsi="Times New Roman"/>
                <w:szCs w:val="20"/>
              </w:rPr>
            </w:pPr>
            <w:hyperlink r:id="rId12" w:history="1">
              <w:r>
                <w:rPr>
                  <w:rStyle w:val="a4"/>
                </w:rPr>
                <w:t>https://www.youtube.com/watch?v=Npv-TjMW-Ks</w:t>
              </w:r>
            </w:hyperlink>
          </w:p>
        </w:tc>
        <w:tc>
          <w:tcPr>
            <w:tcW w:w="1985" w:type="dxa"/>
            <w:vMerge/>
            <w:hideMark/>
          </w:tcPr>
          <w:p w:rsidR="006A538E" w:rsidRPr="008E75A1" w:rsidRDefault="006A538E" w:rsidP="008E75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8E" w:rsidRPr="008E75A1" w:rsidTr="0041439E">
        <w:trPr>
          <w:trHeight w:val="293"/>
        </w:trPr>
        <w:tc>
          <w:tcPr>
            <w:tcW w:w="6204" w:type="dxa"/>
            <w:hideMark/>
          </w:tcPr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Трудовые поручения </w:t>
            </w:r>
          </w:p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/>
                <w:szCs w:val="20"/>
              </w:rPr>
              <w:t>Полить цветы</w:t>
            </w:r>
          </w:p>
        </w:tc>
        <w:tc>
          <w:tcPr>
            <w:tcW w:w="5840" w:type="dxa"/>
            <w:hideMark/>
          </w:tcPr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vMerge/>
            <w:hideMark/>
          </w:tcPr>
          <w:p w:rsidR="006A538E" w:rsidRPr="008E75A1" w:rsidRDefault="006A538E" w:rsidP="008E75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8E" w:rsidRPr="008E75A1" w:rsidTr="0041439E">
        <w:trPr>
          <w:trHeight w:val="539"/>
        </w:trPr>
        <w:tc>
          <w:tcPr>
            <w:tcW w:w="6204" w:type="dxa"/>
            <w:hideMark/>
          </w:tcPr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 </w:t>
            </w:r>
          </w:p>
        </w:tc>
        <w:tc>
          <w:tcPr>
            <w:tcW w:w="5840" w:type="dxa"/>
            <w:hideMark/>
          </w:tcPr>
          <w:p w:rsidR="006A538E" w:rsidRPr="008E75A1" w:rsidRDefault="006A538E" w:rsidP="008E75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Чтение стихов В. Степанова, Е. Благининой «Огонёк», словацкая сказка «У солнышка в гостях», А. К. Толстой  «Колокольчики мои…», Я. Колас </w:t>
            </w:r>
            <w:r w:rsidRPr="008E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«Цветок».</w:t>
            </w:r>
            <w:r w:rsidRPr="008E7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/>
            <w:hideMark/>
          </w:tcPr>
          <w:p w:rsidR="006A538E" w:rsidRPr="008E75A1" w:rsidRDefault="006A538E" w:rsidP="008E75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8E" w:rsidRPr="008E75A1" w:rsidTr="0041439E">
        <w:trPr>
          <w:trHeight w:val="539"/>
        </w:trPr>
        <w:tc>
          <w:tcPr>
            <w:tcW w:w="6204" w:type="dxa"/>
          </w:tcPr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Настольная игра</w:t>
            </w:r>
          </w:p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«Полей цветочки»</w:t>
            </w:r>
          </w:p>
        </w:tc>
        <w:tc>
          <w:tcPr>
            <w:tcW w:w="5840" w:type="dxa"/>
          </w:tcPr>
          <w:p w:rsidR="006A538E" w:rsidRPr="008E75A1" w:rsidRDefault="006A538E" w:rsidP="008E75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E75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https://www.maam.ru/detskijsad/nastolnaja-igra-po-sensornomu-razvitiyu-polei-cvetochki-dlja-detei-ranego-vozrasta.html</w:t>
              </w:r>
            </w:hyperlink>
          </w:p>
          <w:p w:rsidR="006A538E" w:rsidRPr="008E75A1" w:rsidRDefault="006A538E" w:rsidP="008E75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A538E" w:rsidRPr="008E75A1" w:rsidRDefault="006A538E" w:rsidP="008E75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8E" w:rsidRPr="008E75A1" w:rsidTr="0041439E">
        <w:tc>
          <w:tcPr>
            <w:tcW w:w="6204" w:type="dxa"/>
            <w:hideMark/>
          </w:tcPr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Наблюдение за поливом комнатных растений</w:t>
            </w:r>
          </w:p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hideMark/>
          </w:tcPr>
          <w:p w:rsidR="006A538E" w:rsidRPr="008E75A1" w:rsidRDefault="006A538E" w:rsidP="008E75A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E75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8E75A1">
              <w:rPr>
                <w:rFonts w:ascii="Times New Roman" w:eastAsia="Times New Roman" w:hAnsi="Times New Roman" w:cs="Times New Roman"/>
                <w:lang w:eastAsia="ru-RU"/>
              </w:rPr>
              <w:t> Познакомить детей со способом ухода за комнатными растениями – поливом, предметами для работы. Показать, как нужно правильно поливать растения (не поднимать высоко носик лейки, воду лить осторожно, под растение).</w:t>
            </w:r>
          </w:p>
        </w:tc>
        <w:tc>
          <w:tcPr>
            <w:tcW w:w="1985" w:type="dxa"/>
            <w:vMerge/>
            <w:hideMark/>
          </w:tcPr>
          <w:p w:rsidR="006A538E" w:rsidRPr="008E75A1" w:rsidRDefault="006A538E" w:rsidP="008E75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135" w:rsidRPr="00332F23" w:rsidRDefault="00F76135" w:rsidP="00F76135"/>
    <w:p w:rsidR="00FB307E" w:rsidRPr="00AD3B92" w:rsidRDefault="00FB307E" w:rsidP="00FB307E"/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D711D8" w:rsidRDefault="00D711D8" w:rsidP="00FB307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2922A3" w:rsidRPr="002922A3" w:rsidRDefault="00F76135" w:rsidP="002922A3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2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Тема недели: </w:t>
      </w:r>
      <w:r w:rsidR="002922A3" w:rsidRPr="002922A3">
        <w:rPr>
          <w:rFonts w:ascii="Times New Roman" w:hAnsi="Times New Roman" w:cs="Times New Roman"/>
          <w:b/>
          <w:sz w:val="32"/>
          <w:szCs w:val="32"/>
        </w:rPr>
        <w:t>«Предметы вокруг нас»</w:t>
      </w:r>
    </w:p>
    <w:p w:rsidR="00F76135" w:rsidRPr="00F76135" w:rsidRDefault="00F76135" w:rsidP="00F761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9699"/>
        <w:gridCol w:w="584"/>
      </w:tblGrid>
      <w:tr w:rsidR="008E75A1" w:rsidRPr="008E75A1" w:rsidTr="0041439E">
        <w:trPr>
          <w:trHeight w:val="1070"/>
        </w:trPr>
        <w:tc>
          <w:tcPr>
            <w:tcW w:w="4503" w:type="dxa"/>
            <w:vAlign w:val="center"/>
          </w:tcPr>
          <w:p w:rsidR="008E75A1" w:rsidRPr="008E75A1" w:rsidRDefault="008E75A1" w:rsidP="008E75A1">
            <w:pPr>
              <w:spacing w:after="0" w:line="23" w:lineRule="atLeast"/>
              <w:jc w:val="center"/>
            </w:pPr>
            <w:r w:rsidRPr="008E75A1">
              <w:t>Вид деятельности</w:t>
            </w:r>
          </w:p>
        </w:tc>
        <w:tc>
          <w:tcPr>
            <w:tcW w:w="9699" w:type="dxa"/>
            <w:vAlign w:val="center"/>
          </w:tcPr>
          <w:p w:rsidR="008E75A1" w:rsidRPr="008E75A1" w:rsidRDefault="008E75A1" w:rsidP="008E75A1">
            <w:pPr>
              <w:spacing w:after="0" w:line="23" w:lineRule="atLeast"/>
              <w:jc w:val="center"/>
            </w:pPr>
            <w:r w:rsidRPr="008E75A1">
              <w:t>Источник</w:t>
            </w:r>
          </w:p>
        </w:tc>
        <w:tc>
          <w:tcPr>
            <w:tcW w:w="584" w:type="dxa"/>
            <w:vAlign w:val="center"/>
          </w:tcPr>
          <w:p w:rsidR="008E75A1" w:rsidRPr="008E75A1" w:rsidRDefault="008E75A1" w:rsidP="008E75A1">
            <w:pPr>
              <w:spacing w:after="0" w:line="23" w:lineRule="atLeast"/>
              <w:jc w:val="center"/>
            </w:pPr>
            <w:r w:rsidRPr="008E75A1">
              <w:t>Обратная связь</w:t>
            </w:r>
          </w:p>
        </w:tc>
      </w:tr>
      <w:tr w:rsidR="008E75A1" w:rsidRPr="008E75A1" w:rsidTr="0041439E">
        <w:tc>
          <w:tcPr>
            <w:tcW w:w="4503" w:type="dxa"/>
          </w:tcPr>
          <w:p w:rsidR="008E75A1" w:rsidRPr="008E75A1" w:rsidRDefault="008E75A1" w:rsidP="008E75A1">
            <w:pPr>
              <w:spacing w:after="0" w:line="23" w:lineRule="atLeast"/>
            </w:pPr>
            <w:r w:rsidRPr="008E75A1">
              <w:rPr>
                <w:b/>
              </w:rPr>
              <w:t xml:space="preserve">ООД «Формирование элементарных </w:t>
            </w:r>
            <w:proofErr w:type="gramStart"/>
            <w:r w:rsidRPr="008E75A1">
              <w:rPr>
                <w:b/>
              </w:rPr>
              <w:t>математический</w:t>
            </w:r>
            <w:proofErr w:type="gramEnd"/>
            <w:r w:rsidRPr="008E75A1">
              <w:rPr>
                <w:b/>
              </w:rPr>
              <w:t xml:space="preserve"> представлений».</w:t>
            </w:r>
            <w:r w:rsidRPr="008E75A1">
              <w:t xml:space="preserve"> (Образовательная область «Познавательное  развитие»)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 xml:space="preserve">Тема: «Закрепление знаний о цифрах 1, 2, </w:t>
            </w:r>
            <w:r w:rsidRPr="008E75A1">
              <w:rPr>
                <w:b/>
              </w:rPr>
              <w:lastRenderedPageBreak/>
              <w:t>3, 4, 5. Порядковый счет»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rPr>
                <w:b/>
              </w:rPr>
              <w:t>Задачи:</w:t>
            </w:r>
            <w:r w:rsidRPr="008E75A1">
              <w:t xml:space="preserve"> </w:t>
            </w:r>
          </w:p>
          <w:p w:rsidR="008E75A1" w:rsidRPr="008E75A1" w:rsidRDefault="008E75A1" w:rsidP="008E75A1">
            <w:pPr>
              <w:numPr>
                <w:ilvl w:val="0"/>
                <w:numId w:val="7"/>
              </w:numPr>
              <w:spacing w:after="0" w:line="23" w:lineRule="atLeast"/>
              <w:contextualSpacing/>
            </w:pPr>
            <w:r w:rsidRPr="008E75A1">
              <w:t>Закрепить знания о цифрах от 1 до 5.</w:t>
            </w:r>
          </w:p>
          <w:p w:rsidR="008E75A1" w:rsidRPr="008E75A1" w:rsidRDefault="008E75A1" w:rsidP="008E75A1">
            <w:pPr>
              <w:numPr>
                <w:ilvl w:val="0"/>
                <w:numId w:val="7"/>
              </w:numPr>
              <w:spacing w:after="0" w:line="23" w:lineRule="atLeast"/>
              <w:contextualSpacing/>
            </w:pPr>
            <w:r w:rsidRPr="008E75A1">
              <w:t>Продолжать учить порядковому счету до 5; правильно отвечать на вопросы "сколько?", "</w:t>
            </w:r>
            <w:proofErr w:type="gramStart"/>
            <w:r w:rsidRPr="008E75A1">
              <w:t>какой</w:t>
            </w:r>
            <w:proofErr w:type="gramEnd"/>
            <w:r w:rsidRPr="008E75A1">
              <w:t xml:space="preserve"> по счету?".</w:t>
            </w:r>
          </w:p>
          <w:p w:rsidR="008E75A1" w:rsidRPr="008E75A1" w:rsidRDefault="008E75A1" w:rsidP="008E75A1">
            <w:pPr>
              <w:numPr>
                <w:ilvl w:val="0"/>
                <w:numId w:val="7"/>
              </w:numPr>
              <w:spacing w:after="0" w:line="23" w:lineRule="atLeast"/>
              <w:contextualSpacing/>
            </w:pPr>
            <w:r w:rsidRPr="008E75A1">
              <w:t>Закреплять умения видеть геометрические фигуры в символических изображениях.</w:t>
            </w:r>
          </w:p>
          <w:p w:rsidR="008E75A1" w:rsidRPr="008E75A1" w:rsidRDefault="008E75A1" w:rsidP="008E75A1">
            <w:pPr>
              <w:numPr>
                <w:ilvl w:val="0"/>
                <w:numId w:val="7"/>
              </w:numPr>
              <w:spacing w:after="0" w:line="23" w:lineRule="atLeast"/>
              <w:contextualSpacing/>
            </w:pPr>
            <w:r w:rsidRPr="008E75A1">
              <w:t>Закреплять умение ориентироваться на листе бумаги.</w:t>
            </w:r>
          </w:p>
          <w:p w:rsidR="008E75A1" w:rsidRPr="008E75A1" w:rsidRDefault="008E75A1" w:rsidP="008E75A1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b/>
              </w:rPr>
            </w:pPr>
            <w:r w:rsidRPr="008E75A1">
              <w:t>Развивать внимание, память, логическое мышление, сообразительность, усидчивость.</w:t>
            </w:r>
          </w:p>
        </w:tc>
        <w:tc>
          <w:tcPr>
            <w:tcW w:w="9699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lastRenderedPageBreak/>
              <w:t>Пальчиковая гимнастика "Как живешь?".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i/>
              </w:rPr>
              <w:t>- Как живешь? - Вот так! (Выставить руку вперед, большой палец вверх.)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i/>
              </w:rPr>
              <w:t>- А плывешь? - Вот так! (Показать.)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i/>
              </w:rPr>
              <w:t>- А бежишь? - Вот так! (Показать.)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i/>
              </w:rPr>
              <w:t>- Вдаль глядишь? - Вот так! (Сделать "козырек".)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i/>
              </w:rPr>
              <w:lastRenderedPageBreak/>
              <w:t>- Ждешь обед? - Вот так! (подпереть щеку кулачком.)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i/>
              </w:rPr>
              <w:t>- Машешь вслед? - Вот так! (Показать.)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i/>
              </w:rPr>
              <w:t>- Утром спишь?- Вот так! (Показать)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i/>
              </w:rPr>
              <w:t>- А шалишь? - Вот так! (Надуть щеки, хлопнуть по ним кулачками.)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>Игра "Раскрась правильно" (за столами).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а) Это цифра - …(единица</w:t>
            </w:r>
            <w:proofErr w:type="gramStart"/>
            <w:r w:rsidRPr="008E75A1">
              <w:t>)(</w:t>
            </w:r>
            <w:proofErr w:type="gramEnd"/>
            <w:r w:rsidRPr="008E75A1">
              <w:t>ребенку показывается картинка с цифрой)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Видишь, как она гордится.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А ты знаешь почему?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Начинает счет всему.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Раскрасьте цифру 1 красным карандашом.</w:t>
            </w:r>
          </w:p>
          <w:p w:rsidR="008E75A1" w:rsidRPr="008E75A1" w:rsidRDefault="008E75A1" w:rsidP="008E75A1">
            <w:pPr>
              <w:spacing w:after="0" w:line="23" w:lineRule="atLeast"/>
            </w:pPr>
            <w:hyperlink r:id="rId14" w:history="1">
              <w:r w:rsidRPr="008E75A1">
                <w:rPr>
                  <w:color w:val="0000FF" w:themeColor="hyperlink"/>
                  <w:u w:val="single"/>
                </w:rPr>
                <w:t>https://yandex.ru/search/?text=%D1%80%D0%B0%D1%81%D0%BA%D1%80%D0%B0%D1%81%D0%BA%D0%B8%20%D0%BE%D1%82%201%20%D0%B4%D0%BE%205%20%D1%86%D0%B8%D1%84%D1%80&amp;lr=16&amp;clid=2285101</w:t>
              </w:r>
            </w:hyperlink>
            <w:r w:rsidRPr="008E75A1">
              <w:t xml:space="preserve"> 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 xml:space="preserve"> б) Цифра… (два) (ребенку показывается цифра "2").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Лошадка - диво.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Мчит, размахивая гривой.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Раскрасьте ее в зеленый цвет.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в) Выгнув шею - Гусь и только,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Цифра…(три) Спешит за двойкой.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 xml:space="preserve">Да, за "двойкой" всегда идет цифра 3. 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Раскрасьте ее синим карандашом.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 xml:space="preserve">г) Цифра… (четыре) всех удивляет: 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В локте согнутую руку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Никогда не опускает.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Раскрасьте ее в желтый цвет.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д) Кто так может закружиться?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Кто так может танцевать?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Кто так может прокатиться?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Ну конечно цифра…(пять).</w:t>
            </w:r>
          </w:p>
          <w:p w:rsidR="008E75A1" w:rsidRPr="008E75A1" w:rsidRDefault="008E75A1" w:rsidP="008E75A1">
            <w:pPr>
              <w:spacing w:after="0" w:line="23" w:lineRule="atLeast"/>
            </w:pPr>
            <w:proofErr w:type="spellStart"/>
            <w:r w:rsidRPr="008E75A1">
              <w:t>Раскрасте</w:t>
            </w:r>
            <w:proofErr w:type="spellEnd"/>
            <w:r w:rsidRPr="008E75A1">
              <w:t xml:space="preserve"> цифру 5 оранжевым цветом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 xml:space="preserve">Дидактическая </w:t>
            </w:r>
            <w:proofErr w:type="gramStart"/>
            <w:r w:rsidRPr="008E75A1">
              <w:rPr>
                <w:b/>
              </w:rPr>
              <w:t>игра</w:t>
            </w:r>
            <w:proofErr w:type="gramEnd"/>
            <w:r w:rsidRPr="008E75A1">
              <w:rPr>
                <w:b/>
              </w:rPr>
              <w:t xml:space="preserve"> «Из каких фигур человечек»</w:t>
            </w:r>
          </w:p>
          <w:p w:rsidR="008E75A1" w:rsidRPr="008E75A1" w:rsidRDefault="008E75A1" w:rsidP="008E75A1">
            <w:pPr>
              <w:spacing w:after="0" w:line="23" w:lineRule="atLeast"/>
            </w:pPr>
            <w:hyperlink r:id="rId15" w:history="1">
              <w:r w:rsidRPr="008E75A1">
                <w:rPr>
                  <w:color w:val="0000FF" w:themeColor="hyperlink"/>
                  <w:u w:val="single"/>
                </w:rPr>
                <w:t>https://vuzlit.ru/863718/tema_zakreplenie_znaniy_tsifrah_poryadkovyy_schet_logicheskie_zadachi</w:t>
              </w:r>
            </w:hyperlink>
            <w:r w:rsidRPr="008E75A1">
              <w:t xml:space="preserve"> </w:t>
            </w:r>
          </w:p>
        </w:tc>
        <w:tc>
          <w:tcPr>
            <w:tcW w:w="584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</w:p>
        </w:tc>
      </w:tr>
      <w:tr w:rsidR="008E75A1" w:rsidRPr="008E75A1" w:rsidTr="0041439E">
        <w:tc>
          <w:tcPr>
            <w:tcW w:w="4503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lastRenderedPageBreak/>
              <w:t>ООД «Музыкальное занятие»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(Образовательная область «Художественно-</w:t>
            </w:r>
            <w:r w:rsidRPr="008E75A1">
              <w:lastRenderedPageBreak/>
              <w:t>эстетическое развитие»)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 xml:space="preserve">Задачи: </w:t>
            </w:r>
          </w:p>
          <w:p w:rsidR="008E75A1" w:rsidRPr="008E75A1" w:rsidRDefault="008E75A1" w:rsidP="008E75A1">
            <w:pPr>
              <w:numPr>
                <w:ilvl w:val="0"/>
                <w:numId w:val="16"/>
              </w:numPr>
              <w:spacing w:after="0" w:line="23" w:lineRule="atLeast"/>
              <w:contextualSpacing/>
              <w:rPr>
                <w:b/>
              </w:rPr>
            </w:pPr>
            <w:r w:rsidRPr="008E75A1">
              <w:t xml:space="preserve">обогащать детей музыкальными впечатлениями, накапливать </w:t>
            </w:r>
            <w:proofErr w:type="spellStart"/>
            <w:r w:rsidRPr="008E75A1">
              <w:t>слушательский</w:t>
            </w:r>
            <w:proofErr w:type="spellEnd"/>
            <w:r w:rsidRPr="008E75A1">
              <w:t xml:space="preserve"> опыт.</w:t>
            </w:r>
          </w:p>
          <w:p w:rsidR="008E75A1" w:rsidRPr="008E75A1" w:rsidRDefault="008E75A1" w:rsidP="008E75A1">
            <w:pPr>
              <w:numPr>
                <w:ilvl w:val="0"/>
                <w:numId w:val="16"/>
              </w:numPr>
              <w:spacing w:after="0" w:line="23" w:lineRule="atLeast"/>
              <w:contextualSpacing/>
              <w:rPr>
                <w:b/>
              </w:rPr>
            </w:pPr>
            <w:r w:rsidRPr="008E75A1">
              <w:t xml:space="preserve">Способствовать формированию </w:t>
            </w:r>
            <w:proofErr w:type="spellStart"/>
            <w:r w:rsidRPr="008E75A1">
              <w:t>звуковысотного</w:t>
            </w:r>
            <w:proofErr w:type="spellEnd"/>
            <w:r w:rsidRPr="008E75A1">
              <w:t xml:space="preserve"> слуха, умения различать высокое и низкое звучание, воспроизводить его голосом. </w:t>
            </w:r>
          </w:p>
          <w:p w:rsidR="008E75A1" w:rsidRPr="008E75A1" w:rsidRDefault="008E75A1" w:rsidP="008E75A1">
            <w:pPr>
              <w:numPr>
                <w:ilvl w:val="0"/>
                <w:numId w:val="16"/>
              </w:numPr>
              <w:spacing w:after="0" w:line="23" w:lineRule="atLeast"/>
              <w:contextualSpacing/>
              <w:rPr>
                <w:b/>
              </w:rPr>
            </w:pPr>
            <w:r w:rsidRPr="008E75A1">
              <w:t>Продолжать учить детей петь естественным голосом, выразительно передавать характер несложных песен.</w:t>
            </w:r>
          </w:p>
        </w:tc>
        <w:tc>
          <w:tcPr>
            <w:tcW w:w="9699" w:type="dxa"/>
          </w:tcPr>
          <w:p w:rsidR="008E75A1" w:rsidRPr="008E75A1" w:rsidRDefault="008E75A1" w:rsidP="008E75A1">
            <w:pPr>
              <w:spacing w:after="0" w:line="23" w:lineRule="atLeast"/>
            </w:pPr>
            <w:r w:rsidRPr="008E75A1">
              <w:lastRenderedPageBreak/>
              <w:t>Слушаем и подпеваем песни о весне:</w:t>
            </w:r>
          </w:p>
          <w:p w:rsidR="008E75A1" w:rsidRPr="008E75A1" w:rsidRDefault="008E75A1" w:rsidP="008E75A1">
            <w:pPr>
              <w:spacing w:after="0" w:line="23" w:lineRule="atLeast"/>
            </w:pPr>
            <w:hyperlink r:id="rId16" w:history="1">
              <w:proofErr w:type="gramStart"/>
              <w:r w:rsidRPr="008E75A1">
                <w:rPr>
                  <w:color w:val="0000FF" w:themeColor="hyperlink"/>
                  <w:u w:val="single"/>
                </w:rPr>
                <w:t>https://yandex.ru/video/preview/?filmId=8805348082460891077&amp;text=%D0%B4%D0%B5%D1%82%D1%</w:t>
              </w:r>
              <w:r w:rsidRPr="008E75A1">
                <w:rPr>
                  <w:color w:val="0000FF" w:themeColor="hyperlink"/>
                  <w:u w:val="single"/>
                </w:rPr>
                <w:lastRenderedPageBreak/>
                <w:t>81%D0%BA%D0%B0%D1%8F%20%D0%BF%D0%B5%D1%81%D0%B5%D0%BD%D0%BA%D0%B0%20%D0%BF%D1%80%D0%BE%20%D0%B2%D0%B5%D1%81%D0%BD%D1%83&amp;path=wizard&amp;parent-reqid=1589705290350578-1330768034177998477200295-prestable-app-host-sas-web-yp-71&amp;redircnt</w:t>
              </w:r>
              <w:proofErr w:type="gramEnd"/>
              <w:r w:rsidRPr="008E75A1">
                <w:rPr>
                  <w:color w:val="0000FF" w:themeColor="hyperlink"/>
                  <w:u w:val="single"/>
                </w:rPr>
                <w:t>=1589705313.1</w:t>
              </w:r>
            </w:hyperlink>
            <w:r w:rsidRPr="008E75A1">
              <w:t xml:space="preserve"> 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 xml:space="preserve"> </w:t>
            </w:r>
          </w:p>
          <w:p w:rsidR="008E75A1" w:rsidRPr="008E75A1" w:rsidRDefault="008E75A1" w:rsidP="008E75A1">
            <w:pPr>
              <w:spacing w:after="0" w:line="23" w:lineRule="atLeast"/>
            </w:pPr>
            <w:hyperlink r:id="rId17" w:history="1">
              <w:proofErr w:type="gramStart"/>
              <w:r w:rsidRPr="008E75A1">
                <w:rPr>
                  <w:color w:val="0000FF" w:themeColor="hyperlink"/>
                  <w:u w:val="single"/>
                </w:rPr>
                <w:t>https://yandex.ru/video/preview/?filmId=1569885062211566638&amp;text=%D0%B4%D0%B5%D1%82%D1%81%D0%BA%D0%B0%D1%8F%20%D0%BF%D0%B5%D1%81%D0%B5%D0%BD%D0%BA%D0%B0%20%D0%BF%D1%80%D0%BE%20%D0%B2%D0%B5%D1%81%D0%BD%D1%83&amp;path=wizard&amp;parent-reqid=1589705290350578-1330768034177998477200295-prestable-app-host-sas-web-yp-71&amp;redircnt</w:t>
              </w:r>
              <w:proofErr w:type="gramEnd"/>
              <w:r w:rsidRPr="008E75A1">
                <w:rPr>
                  <w:color w:val="0000FF" w:themeColor="hyperlink"/>
                  <w:u w:val="single"/>
                </w:rPr>
                <w:t>=1589705474.1</w:t>
              </w:r>
            </w:hyperlink>
            <w:r w:rsidRPr="008E75A1">
              <w:t xml:space="preserve"> </w:t>
            </w:r>
          </w:p>
        </w:tc>
        <w:tc>
          <w:tcPr>
            <w:tcW w:w="584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</w:p>
        </w:tc>
      </w:tr>
      <w:tr w:rsidR="008E75A1" w:rsidRPr="008E75A1" w:rsidTr="0041439E">
        <w:tc>
          <w:tcPr>
            <w:tcW w:w="4503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lastRenderedPageBreak/>
              <w:t>Наблюдение (из окна)  за березой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 xml:space="preserve">Задачи: </w:t>
            </w:r>
          </w:p>
          <w:p w:rsidR="008E75A1" w:rsidRPr="008E75A1" w:rsidRDefault="008E75A1" w:rsidP="008E75A1">
            <w:pPr>
              <w:numPr>
                <w:ilvl w:val="0"/>
                <w:numId w:val="6"/>
              </w:numPr>
              <w:spacing w:after="0" w:line="23" w:lineRule="atLeast"/>
              <w:contextualSpacing/>
            </w:pPr>
            <w:r w:rsidRPr="008E75A1">
              <w:t>формирование у детей знаний об отличительных особенностях березы, учить видеть красоту весны.</w:t>
            </w:r>
          </w:p>
          <w:p w:rsidR="008E75A1" w:rsidRPr="008E75A1" w:rsidRDefault="008E75A1" w:rsidP="008E75A1">
            <w:pPr>
              <w:numPr>
                <w:ilvl w:val="0"/>
                <w:numId w:val="6"/>
              </w:numPr>
              <w:spacing w:after="0" w:line="23" w:lineRule="atLeast"/>
              <w:contextualSpacing/>
            </w:pPr>
            <w:r w:rsidRPr="008E75A1">
              <w:t>познакомить со строением березы;</w:t>
            </w:r>
          </w:p>
          <w:p w:rsidR="008E75A1" w:rsidRPr="008E75A1" w:rsidRDefault="008E75A1" w:rsidP="008E75A1">
            <w:pPr>
              <w:numPr>
                <w:ilvl w:val="0"/>
                <w:numId w:val="6"/>
              </w:numPr>
              <w:spacing w:after="0" w:line="23" w:lineRule="atLeast"/>
              <w:contextualSpacing/>
            </w:pPr>
            <w:r w:rsidRPr="008E75A1">
              <w:t>изучить форму и цвет листьев березы, среду, где растет;</w:t>
            </w:r>
          </w:p>
          <w:p w:rsidR="008E75A1" w:rsidRPr="008E75A1" w:rsidRDefault="008E75A1" w:rsidP="008E75A1">
            <w:pPr>
              <w:numPr>
                <w:ilvl w:val="0"/>
                <w:numId w:val="6"/>
              </w:numPr>
              <w:spacing w:after="0" w:line="23" w:lineRule="atLeast"/>
              <w:contextualSpacing/>
            </w:pPr>
            <w:r w:rsidRPr="008E75A1">
              <w:t>учить отличать березу от других деревьев, рассказать о том, какую пользу береза приносит людям.</w:t>
            </w:r>
          </w:p>
        </w:tc>
        <w:tc>
          <w:tcPr>
            <w:tcW w:w="9699" w:type="dxa"/>
          </w:tcPr>
          <w:p w:rsidR="008E75A1" w:rsidRPr="008E75A1" w:rsidRDefault="008E75A1" w:rsidP="008E75A1">
            <w:pPr>
              <w:spacing w:after="0" w:line="23" w:lineRule="atLeast"/>
              <w:rPr>
                <w:i/>
                <w:color w:val="111111"/>
                <w:shd w:val="clear" w:color="auto" w:fill="FFFFFF"/>
              </w:rPr>
            </w:pPr>
            <w:r w:rsidRPr="008E75A1">
              <w:rPr>
                <w:color w:val="111111"/>
                <w:shd w:val="clear" w:color="auto" w:fill="FFFFFF"/>
              </w:rPr>
              <w:t xml:space="preserve"> </w:t>
            </w:r>
            <w:r w:rsidRPr="008E75A1">
              <w:rPr>
                <w:i/>
                <w:color w:val="111111"/>
                <w:shd w:val="clear" w:color="auto" w:fill="FFFFFF"/>
              </w:rPr>
              <w:t>Вы меня узнаете по простой примете-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  <w:color w:val="111111"/>
                <w:shd w:val="clear" w:color="auto" w:fill="FFFFFF"/>
              </w:rPr>
            </w:pPr>
            <w:r w:rsidRPr="008E75A1">
              <w:rPr>
                <w:i/>
                <w:color w:val="111111"/>
                <w:shd w:val="clear" w:color="auto" w:fill="FFFFFF"/>
              </w:rPr>
              <w:t>Нет дерева белей на свете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  <w:color w:val="111111"/>
                <w:shd w:val="clear" w:color="auto" w:fill="FFFFFF"/>
              </w:rPr>
            </w:pPr>
            <w:r w:rsidRPr="008E75A1">
              <w:rPr>
                <w:i/>
                <w:color w:val="111111"/>
                <w:shd w:val="clear" w:color="auto" w:fill="FFFFFF"/>
              </w:rPr>
              <w:t>Она весну встречает,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  <w:color w:val="111111"/>
                <w:shd w:val="clear" w:color="auto" w:fill="FFFFFF"/>
              </w:rPr>
            </w:pPr>
            <w:r w:rsidRPr="008E75A1">
              <w:rPr>
                <w:i/>
                <w:color w:val="111111"/>
                <w:shd w:val="clear" w:color="auto" w:fill="FFFFFF"/>
              </w:rPr>
              <w:t>Сережки надевает,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  <w:color w:val="111111"/>
                <w:shd w:val="clear" w:color="auto" w:fill="FFFFFF"/>
              </w:rPr>
            </w:pPr>
            <w:proofErr w:type="gramStart"/>
            <w:r w:rsidRPr="008E75A1">
              <w:rPr>
                <w:i/>
                <w:color w:val="111111"/>
                <w:shd w:val="clear" w:color="auto" w:fill="FFFFFF"/>
              </w:rPr>
              <w:t>Накинута</w:t>
            </w:r>
            <w:proofErr w:type="gramEnd"/>
            <w:r w:rsidRPr="008E75A1">
              <w:rPr>
                <w:i/>
                <w:color w:val="111111"/>
                <w:shd w:val="clear" w:color="auto" w:fill="FFFFFF"/>
              </w:rPr>
              <w:t xml:space="preserve"> на спинку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  <w:color w:val="111111"/>
                <w:shd w:val="clear" w:color="auto" w:fill="FFFFFF"/>
              </w:rPr>
            </w:pPr>
            <w:r w:rsidRPr="008E75A1">
              <w:rPr>
                <w:i/>
                <w:color w:val="111111"/>
                <w:shd w:val="clear" w:color="auto" w:fill="FFFFFF"/>
              </w:rPr>
              <w:t>Зеленая косынка,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  <w:color w:val="111111"/>
                <w:shd w:val="clear" w:color="auto" w:fill="FFFFFF"/>
              </w:rPr>
            </w:pPr>
            <w:r w:rsidRPr="008E75A1">
              <w:rPr>
                <w:i/>
                <w:color w:val="111111"/>
                <w:shd w:val="clear" w:color="auto" w:fill="FFFFFF"/>
              </w:rPr>
              <w:t>А платьице в полоску.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  <w:color w:val="111111"/>
                <w:shd w:val="clear" w:color="auto" w:fill="FFFFFF"/>
              </w:rPr>
            </w:pPr>
            <w:r w:rsidRPr="008E75A1">
              <w:rPr>
                <w:i/>
                <w:color w:val="111111"/>
                <w:shd w:val="clear" w:color="auto" w:fill="FFFFFF"/>
              </w:rPr>
              <w:t>Ты узнаешь... (березку!)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  <w:color w:val="111111"/>
                <w:shd w:val="clear" w:color="auto" w:fill="FFFFFF"/>
              </w:rPr>
            </w:pP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rPr>
                <w:b/>
              </w:rPr>
              <w:t>Береза</w:t>
            </w:r>
            <w:r w:rsidRPr="008E75A1">
              <w:t xml:space="preserve"> - белоствольная красавица в зелёном платочке, с нежными серёжками. Обратите внимание, какая березка красивая, стройная. Березу очень любит наш народ. Она является символом России. Березка красивая, нарядная, белоствольная. Этому дереву посвящается много стихотворений, песен, сказок.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>А. Прокофьева «Люблю берёзку русскую».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t>Люблю берёзку русскую,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t xml:space="preserve">То </w:t>
            </w:r>
            <w:proofErr w:type="gramStart"/>
            <w:r w:rsidRPr="008E75A1">
              <w:rPr>
                <w:b/>
                <w:i/>
              </w:rPr>
              <w:t>светлую</w:t>
            </w:r>
            <w:proofErr w:type="gramEnd"/>
            <w:r w:rsidRPr="008E75A1">
              <w:rPr>
                <w:b/>
                <w:i/>
              </w:rPr>
              <w:t>, то грустную,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t>В белёном сарафанчике,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t>С платочками в карманчиках.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t>С красивыми застёжками.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t>С зелёными серёжками.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lastRenderedPageBreak/>
              <w:t>Люблю её нарядную,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t>Родную, ненаглядную.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Полюбуйтесь на крону березки, в какой красивый белый сарафан с черными кармашками наряжается русская красавица. Послушайте, как молоденькие зеленые листочки тихо шелестят, поют нам свою ласковую весеннюю песенку.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Посмотрите на крону березки. Что вы видите? (много веток)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 xml:space="preserve">Как вы думаете, на что похожи веточки березы? </w:t>
            </w:r>
            <w:proofErr w:type="gramStart"/>
            <w:r w:rsidRPr="008E75A1">
              <w:t>(Веточки березки похожи на косички.</w:t>
            </w:r>
            <w:proofErr w:type="gramEnd"/>
            <w:r w:rsidRPr="008E75A1">
              <w:t xml:space="preserve"> </w:t>
            </w:r>
            <w:proofErr w:type="gramStart"/>
            <w:r w:rsidRPr="008E75A1">
              <w:t>Они длинные, тонкие, как кудри.)</w:t>
            </w:r>
            <w:proofErr w:type="gramEnd"/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>С расплетенною косой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>Умывается росой.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>Ветер пряди шевелит,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>Заплетать их не велит.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Обратите внимание, что березки выстроились в ряд, как добрые подружки.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>Она всегда с подружками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>Весною хороводится.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Они растут рядом и в плохую, ветреную погоду помогают друг другу. Когда им грустно, Березки шелестят листочками, «разговаривают» и веселят друг друга.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</w:p>
          <w:p w:rsidR="008E75A1" w:rsidRPr="008E75A1" w:rsidRDefault="008E75A1" w:rsidP="008E75A1">
            <w:pPr>
              <w:numPr>
                <w:ilvl w:val="0"/>
                <w:numId w:val="17"/>
              </w:numPr>
              <w:spacing w:after="0" w:line="23" w:lineRule="atLeast"/>
              <w:contextualSpacing/>
              <w:rPr>
                <w:b/>
              </w:rPr>
            </w:pPr>
            <w:r w:rsidRPr="008E75A1">
              <w:rPr>
                <w:b/>
              </w:rPr>
              <w:t>Подвижная игра «Весенняя березка».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b/>
                <w:i/>
              </w:rPr>
              <w:t xml:space="preserve">Березка в белом сарафане </w:t>
            </w:r>
            <w:r w:rsidRPr="008E75A1">
              <w:rPr>
                <w:i/>
              </w:rPr>
              <w:t>(ребенок идет шагом).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t>Весною водит хоровод.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b/>
                <w:i/>
              </w:rPr>
              <w:t xml:space="preserve">Звенит сережками так нежно </w:t>
            </w:r>
            <w:r w:rsidRPr="008E75A1">
              <w:rPr>
                <w:i/>
              </w:rPr>
              <w:t>(качает головой).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b/>
                <w:i/>
              </w:rPr>
              <w:t xml:space="preserve">И птичек в гости всех зовет </w:t>
            </w:r>
            <w:r w:rsidRPr="008E75A1">
              <w:rPr>
                <w:i/>
              </w:rPr>
              <w:t>(взмахивает руками).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b/>
                <w:i/>
              </w:rPr>
              <w:t>Раскроет свои руки-ветки (</w:t>
            </w:r>
            <w:r w:rsidRPr="008E75A1">
              <w:rPr>
                <w:i/>
              </w:rPr>
              <w:t>руки разводит в стороны).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t xml:space="preserve">Опустит ветки вниз </w:t>
            </w:r>
            <w:r w:rsidRPr="008E75A1">
              <w:rPr>
                <w:i/>
              </w:rPr>
              <w:t>(водит руки к центру вниз).</w:t>
            </w:r>
          </w:p>
          <w:p w:rsidR="008E75A1" w:rsidRPr="008E75A1" w:rsidRDefault="008E75A1" w:rsidP="008E75A1">
            <w:pPr>
              <w:spacing w:after="0" w:line="23" w:lineRule="atLeast"/>
              <w:rPr>
                <w:i/>
              </w:rPr>
            </w:pPr>
            <w:r w:rsidRPr="008E75A1">
              <w:rPr>
                <w:b/>
                <w:i/>
              </w:rPr>
              <w:t xml:space="preserve">Подставит солнышку листочки </w:t>
            </w:r>
            <w:r w:rsidRPr="008E75A1">
              <w:rPr>
                <w:i/>
              </w:rPr>
              <w:t>(поднимает руки вверх).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  <w:i/>
              </w:rPr>
            </w:pPr>
            <w:r w:rsidRPr="008E75A1">
              <w:rPr>
                <w:b/>
                <w:i/>
              </w:rPr>
              <w:t>Чтоб лучик на ветвях повис.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Берёзу любят не только за красоту, она приносит людям огромную пользу.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>Березовые поленья используют для отопления печей в домах. Из веточек березы делаю веники, чтобы париться в бане и быть здоровым. Листья сушат для чая, который укрепляет здоровье. Целительными являются сок и березовые почки. Березовый сок вкусный, но собирать его надо правильно, чтобы не погубить дерево.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 xml:space="preserve">Кору берёзы называют береста. Береста – материал прочный: не промокает, не гниёт. Поэтому </w:t>
            </w:r>
            <w:r w:rsidRPr="008E75A1">
              <w:lastRenderedPageBreak/>
              <w:t>изготавливали из неё различные изделия. Люди пользуются изделиями из бересты и древесины березы, делают мебель, игрушки, украшения и многое другое.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</w:p>
          <w:p w:rsidR="008E75A1" w:rsidRPr="008E75A1" w:rsidRDefault="008E75A1" w:rsidP="008E75A1">
            <w:pPr>
              <w:numPr>
                <w:ilvl w:val="0"/>
                <w:numId w:val="17"/>
              </w:numPr>
              <w:spacing w:after="0" w:line="23" w:lineRule="atLeast"/>
              <w:contextualSpacing/>
              <w:rPr>
                <w:b/>
              </w:rPr>
            </w:pPr>
            <w:r w:rsidRPr="008E75A1">
              <w:rPr>
                <w:b/>
              </w:rPr>
              <w:t>Подвижная игра: «Великаны и карлики»</w:t>
            </w: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t>Цель: развивать умение действовать по сигналу</w:t>
            </w:r>
            <w:r w:rsidRPr="008E75A1">
              <w:rPr>
                <w:b/>
              </w:rPr>
              <w:t>.</w:t>
            </w:r>
          </w:p>
          <w:p w:rsidR="008E75A1" w:rsidRPr="008E75A1" w:rsidRDefault="008E75A1" w:rsidP="008E75A1">
            <w:pPr>
              <w:spacing w:after="0" w:line="23" w:lineRule="atLeast"/>
            </w:pPr>
            <w:hyperlink r:id="rId18" w:history="1">
              <w:proofErr w:type="gramStart"/>
              <w:r w:rsidRPr="008E75A1">
                <w:rPr>
                  <w:color w:val="0000FF" w:themeColor="hyperlink"/>
                  <w:u w:val="single"/>
                </w:rPr>
                <w:t>https://yandex.ru/search/?text=%D0%BF%D0%BE%D0%B4%D0%B2%D0%B8%D0%B6%D0%BD%D0%B0%D1%8F%20%D0%B8%D0%B3%D1%80%D0%B0%20%D0%BA%D0%B0%D1%80%D0%BB%D0%B8%D0%BA%D0%B8%20%D0%B8%20%D0%B2%D0%B5%D0%BB%D0%B8%D0</w:t>
              </w:r>
              <w:proofErr w:type="gramEnd"/>
              <w:r w:rsidRPr="008E75A1">
                <w:rPr>
                  <w:color w:val="0000FF" w:themeColor="hyperlink"/>
                  <w:u w:val="single"/>
                </w:rPr>
                <w:t>%BA%D0%B0%D0%BD%D1%8B%20%D0%BF%D1%80%D0%B0%D0%B2%D0%B8%D0%BB%D0%B0%20%D0%B8%D0%B3%D1%80%D1%8B&amp;lr=16&amp;clid=2285101</w:t>
              </w:r>
            </w:hyperlink>
            <w:r w:rsidRPr="008E75A1">
              <w:t xml:space="preserve"> </w:t>
            </w:r>
          </w:p>
        </w:tc>
        <w:tc>
          <w:tcPr>
            <w:tcW w:w="584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</w:p>
        </w:tc>
      </w:tr>
      <w:tr w:rsidR="008E75A1" w:rsidRPr="008E75A1" w:rsidTr="0041439E">
        <w:tc>
          <w:tcPr>
            <w:tcW w:w="4503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lastRenderedPageBreak/>
              <w:t>Дидактические игры</w:t>
            </w:r>
          </w:p>
          <w:p w:rsidR="008E75A1" w:rsidRPr="008E75A1" w:rsidRDefault="008E75A1" w:rsidP="008E75A1">
            <w:pPr>
              <w:spacing w:after="0" w:line="23" w:lineRule="atLeast"/>
              <w:contextualSpacing/>
            </w:pPr>
          </w:p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</w:p>
        </w:tc>
        <w:tc>
          <w:tcPr>
            <w:tcW w:w="9699" w:type="dxa"/>
          </w:tcPr>
          <w:p w:rsidR="008E75A1" w:rsidRPr="008E75A1" w:rsidRDefault="008E75A1" w:rsidP="008E75A1">
            <w:pPr>
              <w:numPr>
                <w:ilvl w:val="0"/>
                <w:numId w:val="9"/>
              </w:numPr>
              <w:spacing w:after="0" w:line="23" w:lineRule="atLeast"/>
              <w:contextualSpacing/>
              <w:rPr>
                <w:b/>
              </w:rPr>
            </w:pPr>
            <w:proofErr w:type="gramStart"/>
            <w:r w:rsidRPr="008E75A1">
              <w:rPr>
                <w:b/>
              </w:rPr>
              <w:t xml:space="preserve">«Из чего сделан предмет?» </w:t>
            </w:r>
            <w:hyperlink r:id="rId19" w:history="1">
              <w:r w:rsidRPr="008E75A1">
                <w:rPr>
                  <w:color w:val="0000FF" w:themeColor="hyperlink"/>
                  <w:u w:val="single"/>
                </w:rPr>
                <w:t>https://yandex.ru/search/?text=%D0%B4%D0%B8%D0%B4%D0%B0%D0%BA%D1%82%D0%B8%D1%87%D0%B5%D1%81%D0%BA%D0%B8%D0%B5%20%D0%B8%D0%B3%D1%80%D1%8B%20%D0%BE%20%D0%BF%D1%80%D0%B5%D0%B4%D0%BC%D0%B5</w:t>
              </w:r>
              <w:proofErr w:type="gramEnd"/>
              <w:r w:rsidRPr="008E75A1">
                <w:rPr>
                  <w:color w:val="0000FF" w:themeColor="hyperlink"/>
                  <w:u w:val="single"/>
                </w:rPr>
                <w:t>%D1%82%D0%B0%D1%85%20%D0%B2%D0%BE%D0%BA%D1%80%D1%83%D0%B3%20%D0%BD%D0%B0%D1%81&amp;lr=16&amp;clid=2285101</w:t>
              </w:r>
            </w:hyperlink>
            <w:r w:rsidRPr="008E75A1">
              <w:t xml:space="preserve"> </w:t>
            </w:r>
          </w:p>
          <w:p w:rsidR="008E75A1" w:rsidRPr="008E75A1" w:rsidRDefault="008E75A1" w:rsidP="008E75A1">
            <w:pPr>
              <w:numPr>
                <w:ilvl w:val="0"/>
                <w:numId w:val="9"/>
              </w:numPr>
              <w:spacing w:after="0" w:line="23" w:lineRule="atLeast"/>
              <w:contextualSpacing/>
            </w:pPr>
            <w:proofErr w:type="gramStart"/>
            <w:r w:rsidRPr="008E75A1">
              <w:rPr>
                <w:b/>
              </w:rPr>
              <w:t>«Четвертый лишний»</w:t>
            </w:r>
            <w:r w:rsidRPr="008E75A1">
              <w:t xml:space="preserve"> </w:t>
            </w:r>
            <w:hyperlink r:id="rId20" w:history="1">
              <w:r w:rsidRPr="008E75A1">
                <w:rPr>
                  <w:color w:val="0000FF" w:themeColor="hyperlink"/>
                  <w:u w:val="single"/>
                </w:rPr>
                <w:t>https://yandex.ru/search/?text=%D0%B4%D0%B8%D0%B4%D0%B0%D0%BA%D1%82%D0%B8%D1%87%D0%B5%D1%81%D0%BA%D0%B8%D0%B5%20%D0%B8%D0%B3%D1%80%D1%8B%20%D0%BE%20%D0%BF%D1%80%D0%B5%D0%B4%D0%BC%D0%B5%D1%82</w:t>
              </w:r>
              <w:proofErr w:type="gramEnd"/>
              <w:r w:rsidRPr="008E75A1">
                <w:rPr>
                  <w:color w:val="0000FF" w:themeColor="hyperlink"/>
                  <w:u w:val="single"/>
                </w:rPr>
                <w:t>%D0%B0%D1%85%20%D0%B2%D0%BE%D0%BA%D1%80%D1%83%D0%B3%20%D0%BD%D0%B0%D1%81&amp;lr=16&amp;clid=2285101</w:t>
              </w:r>
            </w:hyperlink>
            <w:r w:rsidRPr="008E75A1">
              <w:t xml:space="preserve"> </w:t>
            </w:r>
          </w:p>
          <w:p w:rsidR="008E75A1" w:rsidRPr="008E75A1" w:rsidRDefault="008E75A1" w:rsidP="008E75A1">
            <w:pPr>
              <w:numPr>
                <w:ilvl w:val="0"/>
                <w:numId w:val="9"/>
              </w:numPr>
              <w:spacing w:after="0" w:line="23" w:lineRule="atLeast"/>
              <w:contextualSpacing/>
              <w:rPr>
                <w:b/>
              </w:rPr>
            </w:pPr>
            <w:proofErr w:type="gramStart"/>
            <w:r w:rsidRPr="008E75A1">
              <w:rPr>
                <w:b/>
              </w:rPr>
              <w:t>«Найди предмет …формы» (круглой, овальной, квадратной, треугольной)</w:t>
            </w:r>
            <w:r w:rsidRPr="008E75A1">
              <w:t xml:space="preserve"> </w:t>
            </w:r>
            <w:hyperlink r:id="rId21" w:history="1">
              <w:r w:rsidRPr="008E75A1">
                <w:rPr>
                  <w:color w:val="0000FF" w:themeColor="hyperlink"/>
                  <w:u w:val="single"/>
                </w:rPr>
                <w:t>https://yandex.ru/search/?text=%D0%B4%D0%B8%D0%B4%D0%B0%D0%BA%D1%82%D0%B8%D1%87%D0%B5%D1%81%D0%BA%D0%B8%D0%B5%20%D0%B8%D0%B3%D1%80%D1%8B%20%D0%BE%20%D0%BF%D1%80%D0%B5%D0%B4%D0</w:t>
              </w:r>
              <w:proofErr w:type="gramEnd"/>
              <w:r w:rsidRPr="008E75A1">
                <w:rPr>
                  <w:color w:val="0000FF" w:themeColor="hyperlink"/>
                  <w:u w:val="single"/>
                </w:rPr>
                <w:t>%BC%D0%B5%D1%82%D0%B0%D1%85%20%D0%B2%D0%BE%D0%BA%D1%80%D1%83%D0%B3%20%D0%BD%D0%B0%D1%81&amp;lr=16&amp;clid=2285101</w:t>
              </w:r>
            </w:hyperlink>
            <w:r w:rsidRPr="008E75A1">
              <w:rPr>
                <w:b/>
              </w:rPr>
              <w:t xml:space="preserve"> </w:t>
            </w:r>
          </w:p>
        </w:tc>
        <w:tc>
          <w:tcPr>
            <w:tcW w:w="584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</w:p>
        </w:tc>
      </w:tr>
      <w:tr w:rsidR="008E75A1" w:rsidRPr="008E75A1" w:rsidTr="0041439E">
        <w:tc>
          <w:tcPr>
            <w:tcW w:w="4503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t>Трудовое поручение «</w:t>
            </w:r>
            <w:proofErr w:type="spellStart"/>
            <w:r w:rsidRPr="008E75A1">
              <w:rPr>
                <w:b/>
              </w:rPr>
              <w:t>Книжкина</w:t>
            </w:r>
            <w:proofErr w:type="spellEnd"/>
            <w:r w:rsidRPr="008E75A1">
              <w:rPr>
                <w:b/>
              </w:rPr>
              <w:t xml:space="preserve"> больничка»</w:t>
            </w:r>
          </w:p>
          <w:p w:rsidR="008E75A1" w:rsidRPr="008E75A1" w:rsidRDefault="008E75A1" w:rsidP="008E75A1">
            <w:pPr>
              <w:spacing w:after="0" w:line="23" w:lineRule="atLeast"/>
            </w:pPr>
            <w:r w:rsidRPr="008E75A1">
              <w:t xml:space="preserve">Цель: Учить детей находить книги, которые требуют подклейки, разрисованные книги и устранять эти неполадки (заклеивать странички при помощи липкой ленты, клея, </w:t>
            </w:r>
            <w:r w:rsidRPr="008E75A1">
              <w:lastRenderedPageBreak/>
              <w:t>удалять старые надписи ластиком)</w:t>
            </w:r>
          </w:p>
        </w:tc>
        <w:tc>
          <w:tcPr>
            <w:tcW w:w="9699" w:type="dxa"/>
          </w:tcPr>
          <w:p w:rsidR="008E75A1" w:rsidRPr="008E75A1" w:rsidRDefault="008E75A1" w:rsidP="008E75A1">
            <w:pPr>
              <w:spacing w:after="0" w:line="23" w:lineRule="atLeast"/>
            </w:pPr>
            <w:r w:rsidRPr="008E75A1">
              <w:lastRenderedPageBreak/>
              <w:t xml:space="preserve"> </w:t>
            </w:r>
          </w:p>
        </w:tc>
        <w:tc>
          <w:tcPr>
            <w:tcW w:w="584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</w:p>
        </w:tc>
      </w:tr>
      <w:tr w:rsidR="008E75A1" w:rsidRPr="008E75A1" w:rsidTr="0041439E">
        <w:tc>
          <w:tcPr>
            <w:tcW w:w="4503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  <w:r w:rsidRPr="008E75A1">
              <w:rPr>
                <w:b/>
              </w:rPr>
              <w:lastRenderedPageBreak/>
              <w:t>Игры на развитие внимания и памяти</w:t>
            </w:r>
          </w:p>
        </w:tc>
        <w:tc>
          <w:tcPr>
            <w:tcW w:w="9699" w:type="dxa"/>
          </w:tcPr>
          <w:p w:rsidR="008E75A1" w:rsidRPr="008E75A1" w:rsidRDefault="008E75A1" w:rsidP="008E75A1">
            <w:pPr>
              <w:numPr>
                <w:ilvl w:val="0"/>
                <w:numId w:val="18"/>
              </w:numPr>
              <w:spacing w:after="0" w:line="23" w:lineRule="atLeast"/>
              <w:contextualSpacing/>
            </w:pPr>
            <w:r w:rsidRPr="008E75A1">
              <w:rPr>
                <w:b/>
                <w:i/>
              </w:rPr>
              <w:t xml:space="preserve">«Посмотри и сделай так же» - </w:t>
            </w:r>
            <w:r w:rsidRPr="008E75A1">
              <w:t>взять любую раскраску, выбрать крупный одиночный предмет и закрасить одну его половину. Предложить ребенку раскрасить вторую часть точно так же, как раскрашена первая.</w:t>
            </w:r>
          </w:p>
          <w:p w:rsidR="008E75A1" w:rsidRPr="008E75A1" w:rsidRDefault="008E75A1" w:rsidP="008E75A1">
            <w:pPr>
              <w:numPr>
                <w:ilvl w:val="0"/>
                <w:numId w:val="18"/>
              </w:numPr>
              <w:spacing w:after="0" w:line="23" w:lineRule="atLeast"/>
              <w:contextualSpacing/>
            </w:pPr>
            <w:r w:rsidRPr="008E75A1">
              <w:rPr>
                <w:b/>
              </w:rPr>
              <w:t>«Я скажу, а ты - запомни»</w:t>
            </w:r>
            <w:r w:rsidRPr="008E75A1">
              <w:t xml:space="preserve"> - предложить ребенку повторить те предметы, которые будут перечислены. Начинать следует с небольшого количества предметов. </w:t>
            </w:r>
            <w:proofErr w:type="gramStart"/>
            <w:r w:rsidRPr="008E75A1">
              <w:t>В начале можно группировать объекты по темам, например: перечислять предметы посуды, мебели и т. п. В дальнейшем можно увеличивать количество перечисляемых предметов, добавлять вещи из разных смысловых групп: дерево, ствол, ветка; дом, стена окно, дверь; диван, стол, кресло, чашка, мяч и т. п.</w:t>
            </w:r>
            <w:proofErr w:type="gramEnd"/>
          </w:p>
          <w:p w:rsidR="008E75A1" w:rsidRPr="008E75A1" w:rsidRDefault="008E75A1" w:rsidP="008E75A1">
            <w:pPr>
              <w:numPr>
                <w:ilvl w:val="0"/>
                <w:numId w:val="18"/>
              </w:numPr>
              <w:spacing w:after="0" w:line="23" w:lineRule="atLeast"/>
              <w:contextualSpacing/>
            </w:pPr>
            <w:r w:rsidRPr="008E75A1">
              <w:rPr>
                <w:b/>
              </w:rPr>
              <w:t>«Что изменилось»</w:t>
            </w:r>
            <w:r w:rsidRPr="008E75A1">
              <w:t xml:space="preserve"> - разложить на столе несколько предметов, знакомых ребенку. Попросить его отвернуться и убрать один из предметов. Предложить ребенку посмотреть и назвать недостающий предмет. Можно поменять игрушки местами, добавить то, чего не было, заменить один предмет другим, отличающимся цветом или размером (красный кубик поменять на желтый, крупную деталь от конструктора - </w:t>
            </w:r>
            <w:proofErr w:type="gramStart"/>
            <w:r w:rsidRPr="008E75A1">
              <w:t>на</w:t>
            </w:r>
            <w:proofErr w:type="gramEnd"/>
            <w:r w:rsidRPr="008E75A1">
              <w:t xml:space="preserve"> мелкую и т. п.).</w:t>
            </w:r>
          </w:p>
        </w:tc>
        <w:tc>
          <w:tcPr>
            <w:tcW w:w="584" w:type="dxa"/>
          </w:tcPr>
          <w:p w:rsidR="008E75A1" w:rsidRPr="008E75A1" w:rsidRDefault="008E75A1" w:rsidP="008E75A1">
            <w:pPr>
              <w:spacing w:after="0" w:line="23" w:lineRule="atLeast"/>
              <w:rPr>
                <w:b/>
              </w:rPr>
            </w:pPr>
          </w:p>
        </w:tc>
      </w:tr>
    </w:tbl>
    <w:p w:rsidR="00F76135" w:rsidRDefault="00F76135" w:rsidP="00F761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35" w:rsidRDefault="00F76135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2922A3" w:rsidRPr="002922A3" w:rsidRDefault="002922A3" w:rsidP="002922A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22A3">
        <w:rPr>
          <w:rFonts w:ascii="Times New Roman" w:eastAsia="Calibri" w:hAnsi="Times New Roman" w:cs="Times New Roman"/>
          <w:b/>
          <w:sz w:val="32"/>
          <w:szCs w:val="32"/>
        </w:rPr>
        <w:t>Тема недели «Обитатели водоёмов».</w:t>
      </w:r>
    </w:p>
    <w:p w:rsidR="002922A3" w:rsidRPr="002922A3" w:rsidRDefault="002922A3" w:rsidP="00292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815"/>
        <w:gridCol w:w="8930"/>
        <w:gridCol w:w="1276"/>
      </w:tblGrid>
      <w:tr w:rsidR="008E75A1" w:rsidTr="0041439E">
        <w:tc>
          <w:tcPr>
            <w:tcW w:w="4815" w:type="dxa"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Вид деятельности</w:t>
            </w:r>
          </w:p>
        </w:tc>
        <w:tc>
          <w:tcPr>
            <w:tcW w:w="8930" w:type="dxa"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источник</w:t>
            </w:r>
          </w:p>
        </w:tc>
        <w:tc>
          <w:tcPr>
            <w:tcW w:w="1276" w:type="dxa"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обратная связь</w:t>
            </w:r>
          </w:p>
        </w:tc>
      </w:tr>
      <w:tr w:rsidR="008E75A1" w:rsidTr="0041439E">
        <w:tc>
          <w:tcPr>
            <w:tcW w:w="4815" w:type="dxa"/>
          </w:tcPr>
          <w:p w:rsidR="008E75A1" w:rsidRDefault="008E75A1" w:rsidP="0041439E">
            <w:pPr>
              <w:pStyle w:val="a5"/>
              <w:shd w:val="clear" w:color="auto" w:fill="FFFFFF"/>
              <w:spacing w:after="0"/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Cs w:val="20"/>
              </w:rPr>
              <w:t xml:space="preserve">ОД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Формирование Элементарных  Математических  представлений</w:t>
            </w:r>
          </w:p>
          <w:p w:rsidR="008E75A1" w:rsidRPr="003A0F10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A0F10">
              <w:rPr>
                <w:rFonts w:ascii="Times New Roman" w:hAnsi="Times New Roman" w:cs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8E75A1" w:rsidRPr="00E47B0D" w:rsidRDefault="008E75A1" w:rsidP="004143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навыки количественного и порядкового счета в пределах 5, учить отвечать на вопросы «Сколько?», «</w:t>
            </w:r>
            <w:proofErr w:type="gramStart"/>
            <w:r w:rsidRPr="005F3800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5F3800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 и т. д. </w:t>
            </w:r>
          </w:p>
        </w:tc>
        <w:tc>
          <w:tcPr>
            <w:tcW w:w="8930" w:type="dxa"/>
          </w:tcPr>
          <w:p w:rsidR="008E75A1" w:rsidRDefault="008E75A1" w:rsidP="0041439E">
            <w:pPr>
              <w:pBdr>
                <w:bottom w:val="single" w:sz="6" w:space="1" w:color="auto"/>
              </w:pBdr>
              <w:rPr>
                <w:rFonts w:ascii="Times New Roman" w:eastAsia="Calibri" w:hAnsi="Times New Roman" w:cs="Times New Roman"/>
                <w:szCs w:val="20"/>
              </w:rPr>
            </w:pPr>
            <w:hyperlink r:id="rId22" w:history="1">
              <w:r w:rsidRPr="00F2178F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http://vseigru.net/igry-matematicheskie/23413-igra-lyagushka-poprygushka.html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8E75A1" w:rsidRDefault="008E75A1" w:rsidP="0041439E">
            <w:pPr>
              <w:pBdr>
                <w:bottom w:val="single" w:sz="6" w:space="1" w:color="auto"/>
              </w:pBdr>
              <w:rPr>
                <w:rFonts w:ascii="Times New Roman" w:eastAsia="Calibri" w:hAnsi="Times New Roman" w:cs="Times New Roman"/>
                <w:szCs w:val="20"/>
              </w:rPr>
            </w:pPr>
          </w:p>
          <w:p w:rsidR="008E75A1" w:rsidRPr="001265EE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65EE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E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5EE">
              <w:rPr>
                <w:rFonts w:ascii="Times New Roman" w:hAnsi="Times New Roman" w:cs="Times New Roman"/>
                <w:sz w:val="24"/>
                <w:szCs w:val="24"/>
              </w:rPr>
              <w:t xml:space="preserve"> для  партнёрского взаимодействия ребёнка и взрослого,  для решения - выбора цвета  можно использовать палочки двух цветов ( пуговицы</w:t>
            </w:r>
            <w:proofErr w:type="gramStart"/>
            <w:r w:rsidRPr="001265EE">
              <w:rPr>
                <w:rFonts w:ascii="Times New Roman" w:hAnsi="Times New Roman" w:cs="Times New Roman"/>
                <w:sz w:val="24"/>
                <w:szCs w:val="24"/>
              </w:rPr>
              <w:t xml:space="preserve">,..) </w:t>
            </w:r>
            <w:proofErr w:type="gramEnd"/>
          </w:p>
          <w:p w:rsidR="008E75A1" w:rsidRPr="00483DE7" w:rsidRDefault="008E75A1" w:rsidP="0041439E">
            <w:pPr>
              <w:rPr>
                <w:rFonts w:ascii="Times New Roman" w:eastAsia="Calibri" w:hAnsi="Times New Roman" w:cs="Times New Roman"/>
                <w:szCs w:val="20"/>
              </w:rPr>
            </w:pPr>
            <w:hyperlink r:id="rId23" w:history="1">
              <w:r w:rsidRPr="00F2178F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http://vseigru.net/igry-matematicheskie/23453-igra-matematicheskaya-raskraska.html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extDirection w:val="btLr"/>
          </w:tcPr>
          <w:p w:rsidR="008E75A1" w:rsidRDefault="008E75A1" w:rsidP="0041439E">
            <w:pPr>
              <w:ind w:left="113" w:right="113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lastRenderedPageBreak/>
              <w:t>фотоотчет в мессенджере группы</w:t>
            </w:r>
          </w:p>
        </w:tc>
      </w:tr>
      <w:tr w:rsidR="008E75A1" w:rsidTr="0041439E">
        <w:tc>
          <w:tcPr>
            <w:tcW w:w="4815" w:type="dxa"/>
          </w:tcPr>
          <w:p w:rsidR="008E75A1" w:rsidRPr="003A0F10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ОД  </w:t>
            </w:r>
            <w:r w:rsidRPr="003A0F10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8E75A1" w:rsidRPr="003A0F10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0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«Физическое развитие»)</w:t>
            </w:r>
          </w:p>
          <w:p w:rsidR="008E75A1" w:rsidRPr="00606739" w:rsidRDefault="008E75A1" w:rsidP="0041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упражнения  с мячом»</w:t>
            </w:r>
          </w:p>
        </w:tc>
        <w:tc>
          <w:tcPr>
            <w:tcW w:w="8930" w:type="dxa"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hyperlink r:id="rId24" w:history="1">
              <w:r w:rsidRPr="00F2178F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https://www.youtube.com/watch?v=5j9lXSZlw0Y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внимание взрослых, постарайтесь </w:t>
            </w:r>
            <w:proofErr w:type="gramStart"/>
            <w:r>
              <w:rPr>
                <w:rFonts w:ascii="Times New Roman" w:eastAsia="Calibri" w:hAnsi="Times New Roman" w:cs="Times New Roman"/>
                <w:szCs w:val="20"/>
              </w:rPr>
              <w:t>помочь детям выполняя</w:t>
            </w:r>
            <w:proofErr w:type="gramEnd"/>
            <w:r>
              <w:rPr>
                <w:rFonts w:ascii="Times New Roman" w:eastAsia="Calibri" w:hAnsi="Times New Roman" w:cs="Times New Roman"/>
                <w:szCs w:val="20"/>
              </w:rPr>
              <w:t xml:space="preserve"> упражнения, не причинить себе вреда. </w:t>
            </w:r>
          </w:p>
        </w:tc>
        <w:tc>
          <w:tcPr>
            <w:tcW w:w="1276" w:type="dxa"/>
            <w:vMerge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8E75A1" w:rsidTr="0041439E">
        <w:tc>
          <w:tcPr>
            <w:tcW w:w="4815" w:type="dxa"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Трудовые поручения - </w:t>
            </w:r>
          </w:p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игровые ситуации «Кто аккуратнее соберёт игрушки и книжки?» (быстрее…) учим детей  самостоятельности и аккуратности </w:t>
            </w:r>
          </w:p>
        </w:tc>
        <w:tc>
          <w:tcPr>
            <w:tcW w:w="8930" w:type="dxa"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Приучаем детей   к  желанию и умению   получать удовлетворение от красивого внешнего вида своей комнаты.</w:t>
            </w:r>
          </w:p>
        </w:tc>
        <w:tc>
          <w:tcPr>
            <w:tcW w:w="1276" w:type="dxa"/>
            <w:vMerge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8E75A1" w:rsidTr="0041439E">
        <w:tc>
          <w:tcPr>
            <w:tcW w:w="4815" w:type="dxa"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Взаимодействие с логопедом (для детей с ТНР)</w:t>
            </w:r>
          </w:p>
          <w:p w:rsidR="002015B6" w:rsidRDefault="002015B6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Лексический материал смотрите 18 мая.</w:t>
            </w:r>
            <w:bookmarkStart w:id="0" w:name="_GoBack"/>
            <w:bookmarkEnd w:id="0"/>
          </w:p>
        </w:tc>
        <w:tc>
          <w:tcPr>
            <w:tcW w:w="8930" w:type="dxa"/>
          </w:tcPr>
          <w:p w:rsidR="002015B6" w:rsidRDefault="002015B6" w:rsidP="002015B6">
            <w:pPr>
              <w:jc w:val="both"/>
            </w:pPr>
            <w:r>
              <w:fldChar w:fldCharType="begin"/>
            </w:r>
            <w:r>
              <w:instrText xml:space="preserve"> HYPERLINK "https://docplayer.ru/66453144-Tema-morskie-obitateli-cel-aktivizirovat-leksicheskiy-zapas-slov-u-detey-korrekcionno-razvivayushchaya-razvivat-obshchuyu-i-melkuyu-motoriku.html" </w:instrText>
            </w:r>
            <w:r>
              <w:fldChar w:fldCharType="separate"/>
            </w:r>
            <w:r w:rsidRPr="00AA3AB1">
              <w:rPr>
                <w:color w:val="0000FF"/>
                <w:u w:val="single"/>
              </w:rPr>
              <w:t>https://docplayer.ru/66453144-Tema-morskie-obitateli-cel-aktivizirovat-leksicheskiy-zapas-slov-u-detey-korrekcionno-razvivayushchaya-razvivat-obshchuyu-i-melkuyu-motoriku.html</w:t>
            </w:r>
            <w:r>
              <w:rPr>
                <w:color w:val="0000FF"/>
                <w:u w:val="single"/>
              </w:rPr>
              <w:fldChar w:fldCharType="end"/>
            </w:r>
          </w:p>
          <w:p w:rsidR="002015B6" w:rsidRDefault="002015B6" w:rsidP="002015B6">
            <w:hyperlink r:id="rId25" w:history="1">
              <w:r w:rsidRPr="00AA3AB1">
                <w:rPr>
                  <w:color w:val="0000FF"/>
                  <w:u w:val="single"/>
                </w:rPr>
                <w:t>http://logoped.kalinka5.edusite.ru/p51aa1.html</w:t>
              </w:r>
            </w:hyperlink>
          </w:p>
          <w:p w:rsidR="002015B6" w:rsidRPr="001F1D14" w:rsidRDefault="002015B6" w:rsidP="002015B6">
            <w:pPr>
              <w:rPr>
                <w:rFonts w:ascii="Times New Roman" w:eastAsia="Calibri" w:hAnsi="Times New Roman" w:cs="Times New Roman"/>
                <w:szCs w:val="20"/>
              </w:rPr>
            </w:pPr>
            <w:hyperlink r:id="rId26" w:history="1">
              <w:r w:rsidRPr="00AA3AB1">
                <w:rPr>
                  <w:color w:val="0000FF"/>
                  <w:u w:val="single"/>
                </w:rPr>
                <w:t>http://kosigina.blogspot.com/2013/03/blog-post_25.html</w:t>
              </w:r>
            </w:hyperlink>
          </w:p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8E75A1" w:rsidTr="0041439E">
        <w:tc>
          <w:tcPr>
            <w:tcW w:w="4815" w:type="dxa"/>
          </w:tcPr>
          <w:p w:rsidR="008E75A1" w:rsidRPr="00915124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512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</w:t>
            </w:r>
          </w:p>
          <w:p w:rsidR="008E75A1" w:rsidRPr="00A92562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925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Сказка о маленькой рыбке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E75A1" w:rsidRDefault="008E75A1" w:rsidP="0041439E">
            <w:pPr>
              <w:pStyle w:val="a6"/>
            </w:pPr>
          </w:p>
        </w:tc>
        <w:tc>
          <w:tcPr>
            <w:tcW w:w="8930" w:type="dxa"/>
          </w:tcPr>
          <w:p w:rsidR="008E75A1" w:rsidRPr="00A92562" w:rsidRDefault="008E75A1" w:rsidP="0041439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92562">
              <w:rPr>
                <w:rFonts w:ascii="Times New Roman" w:hAnsi="Times New Roman" w:cs="Times New Roman"/>
                <w:lang w:eastAsia="ru-RU"/>
              </w:rPr>
              <w:t>В одном пруду жили Лягушонок, Черепашка и маленькая рыбка Золотое перышко, прозванная так оттого, что плавнички её отливали золотым светом. Они были хорошими друзьями, и любили вместе играть, танцевать, плавать, петь и просто веселиться.</w:t>
            </w:r>
          </w:p>
          <w:p w:rsidR="008E75A1" w:rsidRDefault="008E75A1" w:rsidP="0041439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92562">
              <w:rPr>
                <w:rFonts w:ascii="Times New Roman" w:hAnsi="Times New Roman" w:cs="Times New Roman"/>
                <w:lang w:eastAsia="ru-RU"/>
              </w:rPr>
              <w:t xml:space="preserve">Однажды к ним приплыл дедушка Карасик. Он очень любил малышей и всегда приносил им подарки. Ещё он любил смотреть, чему новому они учились, давал им мудрые советы, поощрял их вкусными призами. </w:t>
            </w:r>
            <w:r>
              <w:rPr>
                <w:rFonts w:ascii="Times New Roman" w:hAnsi="Times New Roman" w:cs="Times New Roman"/>
                <w:lang w:eastAsia="ru-RU"/>
              </w:rPr>
              <w:t>…..</w:t>
            </w:r>
          </w:p>
          <w:p w:rsidR="008E75A1" w:rsidRPr="00A92562" w:rsidRDefault="008E75A1" w:rsidP="0041439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hyperlink r:id="rId27" w:history="1">
              <w:r w:rsidRPr="00F2178F">
                <w:rPr>
                  <w:rStyle w:val="a4"/>
                  <w:rFonts w:ascii="Times New Roman" w:hAnsi="Times New Roman" w:cs="Times New Roman"/>
                  <w:lang w:eastAsia="ru-RU"/>
                </w:rPr>
                <w:t>https://skazkaonline.ru/skazka-o-malenkoj-rybke/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E75A1" w:rsidRPr="00A92562" w:rsidRDefault="008E75A1" w:rsidP="0041439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8E75A1" w:rsidTr="0041439E">
        <w:tc>
          <w:tcPr>
            <w:tcW w:w="4815" w:type="dxa"/>
          </w:tcPr>
          <w:p w:rsidR="008E75A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6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</w:t>
            </w:r>
          </w:p>
          <w:p w:rsidR="008E75A1" w:rsidRPr="00A92562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256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25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"Чей домик?"</w:t>
            </w:r>
            <w:r w:rsidRPr="00A92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75A1" w:rsidRPr="00A92562" w:rsidRDefault="008E75A1" w:rsidP="0041439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каждо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A92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свой домик. Кто-то строит его сам - так поступает большинство диких </w:t>
            </w:r>
            <w:r w:rsidRPr="00A92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животных, например, лиса, которая роет себе нору, или медведь сооружающий берлогу. А вот домашние звери живут в домиках, которые им построил человек. Дидактическая онлайн игра познакомит с местами, где живут некоторые животные. </w:t>
            </w:r>
          </w:p>
        </w:tc>
        <w:tc>
          <w:tcPr>
            <w:tcW w:w="8930" w:type="dxa"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A92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этой обучающей игре сначала необходимо выбрать мышкой зверька, а затем его домик или наоборот. Правильно составленная пара исчезнет, и постепенно ты пройдёшь всю игру!</w:t>
            </w:r>
          </w:p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8" w:history="1">
              <w:r w:rsidRPr="00F2178F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https://www.igraemsa.ru/igry-dlja-detej/poznavatelnye-igry/detskaya-igra-chej-domik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8E75A1" w:rsidTr="0041439E">
        <w:tc>
          <w:tcPr>
            <w:tcW w:w="4815" w:type="dxa"/>
          </w:tcPr>
          <w:p w:rsidR="008E75A1" w:rsidRDefault="008E75A1" w:rsidP="0041439E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lastRenderedPageBreak/>
              <w:t>Наблюдение (из окна)</w:t>
            </w:r>
          </w:p>
          <w:p w:rsidR="008E75A1" w:rsidRPr="00D52A47" w:rsidRDefault="008E75A1" w:rsidP="0041439E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2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 птицами (вороной и воробьем).</w:t>
            </w:r>
          </w:p>
          <w:p w:rsidR="008E75A1" w:rsidRPr="00D52A47" w:rsidRDefault="008E75A1" w:rsidP="0041439E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2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Цель:</w:t>
            </w:r>
            <w:r w:rsidRPr="00D52A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учить сравнивать двух птиц, находить признаки различия и сходства.</w:t>
            </w:r>
          </w:p>
          <w:p w:rsidR="008E75A1" w:rsidRPr="00D52A47" w:rsidRDefault="008E75A1" w:rsidP="0041439E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задаём</w:t>
            </w:r>
            <w:r w:rsidRPr="00D52A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детям вопросы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</w:p>
          <w:p w:rsidR="008E75A1" w:rsidRDefault="008E75A1" w:rsidP="0041439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A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Кто из птиц крупнее? </w:t>
            </w:r>
          </w:p>
          <w:p w:rsidR="008E75A1" w:rsidRDefault="008E75A1" w:rsidP="0041439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2A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чем их различие? (величина тела, цвет перьев). В чем их сходство? (крылья, клюв, лапы). </w:t>
            </w:r>
          </w:p>
          <w:p w:rsidR="008E75A1" w:rsidRPr="00D52A47" w:rsidRDefault="008E75A1" w:rsidP="0041439E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2A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кричит ворона, как воробей?</w:t>
            </w:r>
          </w:p>
          <w:p w:rsidR="008E75A1" w:rsidRPr="00D52A47" w:rsidRDefault="008E75A1" w:rsidP="0041439E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2A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Рассмотреть ворону и воробья.  </w:t>
            </w:r>
          </w:p>
          <w:p w:rsidR="008E75A1" w:rsidRPr="00463291" w:rsidRDefault="008E75A1" w:rsidP="0041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8E75A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4281"/>
            </w:tblGrid>
            <w:tr w:rsidR="008E75A1" w:rsidTr="0041439E">
              <w:tc>
                <w:tcPr>
                  <w:tcW w:w="3856" w:type="dxa"/>
                  <w:tcBorders>
                    <w:top w:val="nil"/>
                    <w:left w:val="nil"/>
                    <w:bottom w:val="nil"/>
                  </w:tcBorders>
                </w:tcPr>
                <w:p w:rsidR="008E75A1" w:rsidRDefault="008E75A1" w:rsidP="0041439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75A1" w:rsidRPr="00D52A47" w:rsidRDefault="008E75A1" w:rsidP="0041439E">
                  <w:pPr>
                    <w:shd w:val="clear" w:color="auto" w:fill="FFFFFF"/>
                    <w:spacing w:after="0" w:line="294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Большая птица серого цвета,</w:t>
                  </w:r>
                </w:p>
                <w:p w:rsidR="008E75A1" w:rsidRPr="00D52A47" w:rsidRDefault="008E75A1" w:rsidP="0041439E">
                  <w:pPr>
                    <w:shd w:val="clear" w:color="auto" w:fill="FFFFFF"/>
                    <w:spacing w:after="0" w:line="294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Черные крылья, две лапы,</w:t>
                  </w:r>
                </w:p>
                <w:p w:rsidR="008E75A1" w:rsidRPr="00D52A47" w:rsidRDefault="008E75A1" w:rsidP="0041439E">
                  <w:pPr>
                    <w:shd w:val="clear" w:color="auto" w:fill="FFFFFF"/>
                    <w:spacing w:after="0" w:line="294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голове большой клюв»</w:t>
                  </w:r>
                </w:p>
                <w:p w:rsidR="008E75A1" w:rsidRPr="00D52A47" w:rsidRDefault="008E75A1" w:rsidP="0041439E">
                  <w:pPr>
                    <w:shd w:val="clear" w:color="auto" w:fill="FFFFFF"/>
                    <w:spacing w:after="0" w:line="294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A4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(Ворона)</w:t>
                  </w:r>
                </w:p>
                <w:p w:rsidR="008E75A1" w:rsidRDefault="008E75A1" w:rsidP="0041439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75A1" w:rsidRDefault="008E75A1" w:rsidP="0041439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1" w:type="dxa"/>
                  <w:tcBorders>
                    <w:top w:val="nil"/>
                    <w:bottom w:val="nil"/>
                    <w:right w:val="nil"/>
                  </w:tcBorders>
                </w:tcPr>
                <w:p w:rsidR="008E75A1" w:rsidRDefault="008E75A1" w:rsidP="0041439E">
                  <w:pPr>
                    <w:shd w:val="clear" w:color="auto" w:fill="FFFFFF"/>
                    <w:spacing w:after="0"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8E75A1" w:rsidRDefault="008E75A1" w:rsidP="0041439E">
                  <w:pPr>
                    <w:shd w:val="clear" w:color="auto" w:fill="FFFFFF"/>
                    <w:spacing w:after="0" w:line="294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</w:t>
                  </w:r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</w:t>
                  </w:r>
                  <w:proofErr w:type="gramStart"/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Чик - </w:t>
                  </w:r>
                  <w:proofErr w:type="spellStart"/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чирик</w:t>
                  </w:r>
                  <w:proofErr w:type="spellEnd"/>
                  <w:proofErr w:type="gramEnd"/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! </w:t>
                  </w:r>
                </w:p>
                <w:p w:rsidR="008E75A1" w:rsidRPr="00D52A47" w:rsidRDefault="008E75A1" w:rsidP="0041439E">
                  <w:pPr>
                    <w:shd w:val="clear" w:color="auto" w:fill="FFFFFF"/>
                    <w:spacing w:after="0" w:line="294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 зернышкам </w:t>
                  </w:r>
                  <w:proofErr w:type="gramStart"/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прыг</w:t>
                  </w:r>
                  <w:proofErr w:type="gramEnd"/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8E75A1" w:rsidRPr="00D52A47" w:rsidRDefault="008E75A1" w:rsidP="0041439E">
                  <w:pPr>
                    <w:shd w:val="clear" w:color="auto" w:fill="FFFFFF"/>
                    <w:spacing w:after="0" w:line="294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Клюй, не робей! Кто это?</w:t>
                  </w:r>
                </w:p>
                <w:p w:rsidR="008E75A1" w:rsidRPr="00D52A47" w:rsidRDefault="008E75A1" w:rsidP="0041439E">
                  <w:pPr>
                    <w:shd w:val="clear" w:color="auto" w:fill="FFFFFF"/>
                    <w:spacing w:after="0" w:line="294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A4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52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Воробей)</w:t>
                  </w:r>
                </w:p>
                <w:p w:rsidR="008E75A1" w:rsidRDefault="008E75A1" w:rsidP="0041439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75A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A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8E75A1" w:rsidRDefault="008E75A1" w:rsidP="0041439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657E0B" w:rsidRDefault="00657E0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2922A3" w:rsidRPr="00D543D4" w:rsidRDefault="002922A3" w:rsidP="00292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D4">
        <w:rPr>
          <w:rFonts w:ascii="Times New Roman" w:hAnsi="Times New Roman" w:cs="Times New Roman"/>
          <w:b/>
          <w:sz w:val="28"/>
          <w:szCs w:val="28"/>
        </w:rPr>
        <w:t>Тема недели «</w:t>
      </w:r>
      <w:r>
        <w:rPr>
          <w:rFonts w:ascii="Times New Roman" w:hAnsi="Times New Roman" w:cs="Times New Roman"/>
          <w:b/>
          <w:sz w:val="28"/>
          <w:szCs w:val="28"/>
        </w:rPr>
        <w:t>Обитатели водоёмов</w:t>
      </w:r>
      <w:r w:rsidRPr="00D543D4">
        <w:rPr>
          <w:rFonts w:ascii="Times New Roman" w:hAnsi="Times New Roman" w:cs="Times New Roman"/>
          <w:b/>
          <w:sz w:val="28"/>
          <w:szCs w:val="28"/>
        </w:rPr>
        <w:t>».</w:t>
      </w:r>
    </w:p>
    <w:p w:rsidR="002922A3" w:rsidRDefault="002922A3" w:rsidP="00292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091"/>
        <w:gridCol w:w="7371"/>
        <w:gridCol w:w="1417"/>
      </w:tblGrid>
      <w:tr w:rsidR="006A538E" w:rsidRPr="006A538E" w:rsidTr="0041439E">
        <w:trPr>
          <w:trHeight w:val="97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8E" w:rsidRPr="006A538E" w:rsidRDefault="006A538E" w:rsidP="006A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8E" w:rsidRPr="006A538E" w:rsidRDefault="006A538E" w:rsidP="006A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8E" w:rsidRPr="006A538E" w:rsidRDefault="006A538E" w:rsidP="006A538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53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Обратная связь</w:t>
            </w:r>
          </w:p>
        </w:tc>
      </w:tr>
      <w:tr w:rsidR="006A538E" w:rsidRPr="006A538E" w:rsidTr="0041439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 </w:t>
            </w:r>
            <w:r w:rsidRPr="006A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«Разноцветные рыбки»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«Художественно-эстетическое развитие»)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Задачи</w:t>
            </w: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- упражнять детей в умении составлять изображение рыбок из отдельных частей, дополняя дополнительными деталями, наклеивая и дорисовывая их фломастерами, доводя до нужного образа;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обводить и вырезать по контору;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располагать и наклеивать предметы в определённой последовательности;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- закрепить навыки работы с ножницами;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- развивать у детей чувство композиции, аккуратность при наклеивании деталей, творческие способности детей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Материал:</w:t>
            </w: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 шаблоны туловища рыбки, цветная бумага, ножницы, клей ПВА, кисточки, тарелочки для клея, пряжа разноцветная, полоски из цветной бумаги разной длины, два готовых хвостика, два </w:t>
            </w:r>
            <w:r w:rsidRPr="006A5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плавника в виде веера, фломастеры черного цвета, два ротика, разнообразный материал для украшения рыбок, видео «Обитатели подводного мира».</w:t>
            </w:r>
            <w:proofErr w:type="gramEnd"/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A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https://www.maam.ru/detskijsad/konspekt-zanjatija-po-aplikaci-v-srednei-grupe-raznocvetnye-rybki.html</w:t>
              </w:r>
            </w:hyperlink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38E" w:rsidRPr="006A538E" w:rsidRDefault="006A538E" w:rsidP="006A538E">
            <w:pPr>
              <w:spacing w:after="200"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 w:rsidRPr="006A538E">
              <w:rPr>
                <w:rFonts w:ascii="Times New Roman" w:eastAsia="Calibri" w:hAnsi="Times New Roman" w:cs="Times New Roman"/>
                <w:szCs w:val="20"/>
              </w:rPr>
              <w:lastRenderedPageBreak/>
              <w:t>фотоотчет в мессенджере группы</w:t>
            </w:r>
          </w:p>
        </w:tc>
      </w:tr>
      <w:tr w:rsidR="006A538E" w:rsidRPr="006A538E" w:rsidTr="0041439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ОД  </w:t>
            </w:r>
            <w:r w:rsidRPr="006A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Музыкальное развитие  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«Художественно-эстетическое развитие»)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B6" w:rsidRDefault="002015B6" w:rsidP="002015B6">
            <w:pPr>
              <w:jc w:val="both"/>
            </w:pPr>
            <w:hyperlink r:id="rId30" w:history="1">
              <w:r>
                <w:rPr>
                  <w:rStyle w:val="a4"/>
                </w:rPr>
                <w:t>https://www.youtube.com/watch?v=ihVmdop3i3s</w:t>
              </w:r>
            </w:hyperlink>
          </w:p>
          <w:p w:rsidR="002015B6" w:rsidRDefault="002015B6" w:rsidP="002015B6">
            <w:pPr>
              <w:jc w:val="both"/>
            </w:pPr>
          </w:p>
          <w:p w:rsidR="006A538E" w:rsidRPr="006A538E" w:rsidRDefault="002015B6" w:rsidP="002015B6">
            <w:pPr>
              <w:spacing w:after="0" w:line="240" w:lineRule="auto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  <w:hyperlink r:id="rId31" w:history="1">
              <w:r>
                <w:rPr>
                  <w:rStyle w:val="a4"/>
                </w:rPr>
                <w:t>https://www.youtube.com/watch?v=GOZ2TGp8nBo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A538E" w:rsidRPr="006A538E" w:rsidTr="0041439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поручения «Порядок в шкафу с одеждой по сезонам»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сортировать летние, зимние, осенние и весенние вещи. </w:t>
            </w:r>
            <w:proofErr w:type="gramStart"/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(Какие вещи пригодятся летом?</w:t>
            </w:r>
            <w:proofErr w:type="gramEnd"/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 Какие нет? Почему?</w:t>
            </w:r>
            <w:proofErr w:type="gramStart"/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A538E" w:rsidRPr="006A538E" w:rsidTr="0041439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логопедом</w:t>
            </w: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 ТНР)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6A538E" w:rsidRDefault="002015B6" w:rsidP="002015B6">
            <w:pPr>
              <w:tabs>
                <w:tab w:val="left" w:pos="189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2015B6">
                <w:rPr>
                  <w:color w:val="0000FF"/>
                  <w:u w:val="single"/>
                </w:rPr>
                <w:t>https://infourok.ru/logopedicheskoe-zanyatie-obuchenie-gramote-zvuk-i-bukva-t-3318355.html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A538E" w:rsidRPr="006A538E" w:rsidTr="0041439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видеоролика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A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431108216489842870&amp;text=читаем%20про%20морских%20обитателей%20детям%20дошкольникам&amp;path=wizard&amp;parent-reqid=1589784910491904-1610175022727353197900291-production-app-host-man-web-yp-311&amp;redircnt=1589784930.1</w:t>
              </w:r>
            </w:hyperlink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A538E" w:rsidRPr="006A538E" w:rsidTr="0041439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 (словесные игры): </w:t>
            </w:r>
          </w:p>
          <w:p w:rsidR="006A538E" w:rsidRPr="006A538E" w:rsidRDefault="006A538E" w:rsidP="006A538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t>«Отгадай-ка»</w:t>
            </w:r>
          </w:p>
          <w:p w:rsidR="006A538E" w:rsidRPr="006A538E" w:rsidRDefault="006A538E" w:rsidP="006A538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 игрушек»</w:t>
            </w:r>
          </w:p>
          <w:p w:rsidR="006A538E" w:rsidRPr="006A538E" w:rsidRDefault="006A538E" w:rsidP="006A538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t>«Птицы. Звери. Рыбы»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A53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https://www.maam.ru/detskijsad/kartoteka-slovesnyh-igr-dlja-detei-5-6-let.html</w:t>
              </w:r>
            </w:hyperlink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A538E" w:rsidRPr="006A538E" w:rsidTr="0041439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</w:t>
            </w: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 (из окна) за бабочкой.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  <w:r w:rsidRPr="006A53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расширять знания о бабочке, ее происхождении, строении, размножении и пользе;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экологического мышления; воспитывать бережное отношение ко всему живому.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E" w:rsidRPr="006A538E" w:rsidRDefault="006A538E" w:rsidP="006A53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E" w:rsidRPr="006A538E" w:rsidRDefault="006A538E" w:rsidP="006A53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6A538E" w:rsidRDefault="006A538E" w:rsidP="006A538E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5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Ход </w:t>
            </w:r>
            <w:r w:rsidRPr="006A53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наблюдения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 xml:space="preserve">Не птица, а с крыльями. 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Не пчела, а над цветами летает. (Бабочка.)</w:t>
            </w:r>
          </w:p>
          <w:p w:rsidR="006A538E" w:rsidRPr="006A538E" w:rsidRDefault="006A538E" w:rsidP="006A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Над зеленым лугом весело порхают пестрокрылые красави</w:t>
            </w:r>
            <w:r w:rsidRPr="006A538E">
              <w:rPr>
                <w:rFonts w:ascii="Times New Roman" w:hAnsi="Times New Roman" w:cs="Times New Roman"/>
                <w:sz w:val="24"/>
                <w:szCs w:val="24"/>
              </w:rPr>
              <w:softHyphen/>
              <w:t>цы-бабочки: и желтые лимонницы, и темно-красные крапив</w:t>
            </w:r>
            <w:r w:rsidRPr="006A53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ницы, и голубянки, и капустные белянки, и </w:t>
            </w:r>
            <w:proofErr w:type="spellStart"/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переливницы</w:t>
            </w:r>
            <w:proofErr w:type="spellEnd"/>
            <w:r w:rsidRPr="006A538E">
              <w:rPr>
                <w:rFonts w:ascii="Times New Roman" w:hAnsi="Times New Roman" w:cs="Times New Roman"/>
                <w:sz w:val="24"/>
                <w:szCs w:val="24"/>
              </w:rPr>
              <w:t>, и перламутровки. В Древнем Риме люди верили, что бабочки произошли от цветов, оторвавшихся от растений. У бабочки две пары крыльев, покрытых мелкими чешуйками, поэтому их называют чешуекрылыми. Тело бабочки покрыто чешуй</w:t>
            </w:r>
            <w:r w:rsidRPr="006A538E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волосиками. У них короткие усики и большие глаза. Когда она пьет капельки нектара с цветов, хоботок разворачи</w:t>
            </w:r>
            <w:r w:rsidRPr="006A538E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вается, а потом опять сворачивается спирально. Перелетая с Цветка на цветок, бабочка собирает нектар и опыляет их. Ле</w:t>
            </w:r>
            <w:r w:rsidRPr="006A538E">
              <w:rPr>
                <w:rFonts w:ascii="Times New Roman" w:hAnsi="Times New Roman" w:cs="Times New Roman"/>
                <w:sz w:val="24"/>
                <w:szCs w:val="24"/>
              </w:rPr>
              <w:softHyphen/>
              <w:t>том самка откладывает яички в почву. Через некоторое время из них появляются личинки — гусеницы. Потом гусеницы сбрасывают шкурку и окукливаются, и появляются взрослые бабочки, которых называют мотыльками. Бабочки тутового шелкопряда, питающиеся листьями тутового дерева, дарят людям тончайшие нити, из которых получают шелк.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38E" w:rsidRPr="006A538E" w:rsidRDefault="006A538E" w:rsidP="006A538E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2922A3" w:rsidRPr="00AA3AFB" w:rsidRDefault="002922A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2F25ED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5ED">
        <w:rPr>
          <w:rFonts w:ascii="Times New Roman" w:hAnsi="Times New Roman" w:cs="Times New Roman"/>
          <w:b/>
          <w:sz w:val="32"/>
          <w:szCs w:val="32"/>
        </w:rPr>
        <w:t xml:space="preserve"> Тема недели «</w:t>
      </w:r>
      <w:r w:rsidR="002F25ED" w:rsidRPr="002F2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читаем. Пушкин А.С.</w:t>
      </w:r>
      <w:r w:rsidRPr="002F25ED">
        <w:rPr>
          <w:rFonts w:ascii="Times New Roman" w:hAnsi="Times New Roman" w:cs="Times New Roman"/>
          <w:b/>
          <w:sz w:val="32"/>
          <w:szCs w:val="32"/>
        </w:rPr>
        <w:t>».</w:t>
      </w:r>
    </w:p>
    <w:p w:rsidR="00FB307E" w:rsidRDefault="00FB307E"/>
    <w:p w:rsidR="008E75A1" w:rsidRDefault="008E75A1"/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5"/>
        <w:gridCol w:w="6873"/>
        <w:gridCol w:w="1568"/>
      </w:tblGrid>
      <w:tr w:rsidR="008E75A1" w:rsidRPr="00CA5AF1" w:rsidTr="0041439E"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 </w:t>
            </w:r>
          </w:p>
        </w:tc>
        <w:tc>
          <w:tcPr>
            <w:tcW w:w="5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 </w:t>
            </w:r>
          </w:p>
        </w:tc>
      </w:tr>
      <w:tr w:rsidR="008E75A1" w:rsidRPr="00CA5AF1" w:rsidTr="0041439E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8E75A1" w:rsidRDefault="008E75A1" w:rsidP="004143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  Речевое развитие.</w:t>
            </w:r>
          </w:p>
          <w:p w:rsidR="008E75A1" w:rsidRDefault="008E75A1" w:rsidP="004143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 Речевое развитие)</w:t>
            </w:r>
          </w:p>
          <w:p w:rsidR="008E75A1" w:rsidRDefault="008E75A1" w:rsidP="004143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Речевые игры </w:t>
            </w:r>
          </w:p>
          <w:p w:rsidR="008E75A1" w:rsidRPr="00CA5AF1" w:rsidRDefault="008E75A1" w:rsidP="004143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развитие словаря, совершенствование лексико-грамматического строя речи, совершенствование правильного звукопроизношения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hyperlink r:id="rId35" w:history="1">
              <w:r w:rsidRPr="006D61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https://www.maam.ru/detskijsad/rechevye-igry-po-motivam-skazok-</w:t>
              </w:r>
              <w:r w:rsidRPr="006D61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a-s-pushkina.html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5A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5A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фотоотчет в мессенджере </w:t>
            </w: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 </w:t>
            </w:r>
          </w:p>
        </w:tc>
      </w:tr>
      <w:tr w:rsidR="008E75A1" w:rsidRPr="00CA5AF1" w:rsidTr="0041439E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5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ООД  Конструирование</w:t>
            </w: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«Золотая рыбка»  - оригами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(Образовательная область «Художественно-эстетическое развитие»)</w:t>
            </w:r>
          </w:p>
          <w:p w:rsidR="008E75A1" w:rsidRPr="00CA5AF1" w:rsidRDefault="008E75A1" w:rsidP="0041439E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8E75A1" w:rsidRPr="00CA5AF1" w:rsidRDefault="008E75A1" w:rsidP="0041439E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складывать квадрат по диагонали, делать базовую форму «воздушный змей», вгибать острый угол внутрь поделки, закреплять умение находить острые, тупые углы, делать надрезы ножницами.</w:t>
            </w:r>
          </w:p>
          <w:p w:rsidR="008E75A1" w:rsidRPr="00CA5AF1" w:rsidRDefault="008E75A1" w:rsidP="0041439E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рук, глазомер</w:t>
            </w:r>
          </w:p>
          <w:p w:rsidR="008E75A1" w:rsidRPr="00CA5AF1" w:rsidRDefault="008E75A1" w:rsidP="0041439E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эмоциональную отзывчивость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по сказке А. С. Пушкина «Сказка о царе </w:t>
            </w:r>
            <w:proofErr w:type="spellStart"/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«Художественно-эстетическое развитие»)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8E75A1" w:rsidRPr="00CA5AF1" w:rsidRDefault="008E75A1" w:rsidP="0041439E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образ героев сказки А. С. Пушкина «Сказка о царе </w:t>
            </w:r>
            <w:proofErr w:type="spellStart"/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E75A1" w:rsidRPr="00CA5AF1" w:rsidRDefault="008E75A1" w:rsidP="0041439E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 - творческие способности</w:t>
            </w:r>
          </w:p>
          <w:p w:rsidR="008E75A1" w:rsidRPr="00CA5AF1" w:rsidRDefault="008E75A1" w:rsidP="0041439E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вырезывать из бумаги, делать надрезы, склеивать элементы, дополнять деталями.</w:t>
            </w:r>
          </w:p>
          <w:p w:rsidR="008E75A1" w:rsidRPr="00CA5AF1" w:rsidRDefault="008E75A1" w:rsidP="0041439E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аккуратность.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A5A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https://www.maam.ru/detskijsad/master-klas-zolotaja-rybka-origami-podgotovitelnaja-grupa.html</w:t>
              </w:r>
            </w:hyperlink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CA5A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https://www.maam.ru/detskijsad/podelka-po-skazke-a-s-pushkina-skazka-o-care-saltane.html</w:t>
              </w:r>
            </w:hyperlink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75A1" w:rsidRPr="00CA5AF1" w:rsidRDefault="008E75A1" w:rsidP="0041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5A1" w:rsidRPr="00CA5AF1" w:rsidTr="0041439E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поручения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ухаживать за рассадой. Изменения отмечать в дневнике наблюдений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75A1" w:rsidRPr="00CA5AF1" w:rsidRDefault="008E75A1" w:rsidP="0041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5A1" w:rsidRPr="00CA5AF1" w:rsidTr="0041439E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15B6" w:rsidRPr="002015B6" w:rsidRDefault="002015B6" w:rsidP="0020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8" w:history="1">
              <w:r w:rsidRPr="002015B6">
                <w:rPr>
                  <w:color w:val="0000FF"/>
                  <w:u w:val="single"/>
                </w:rPr>
                <w:t>https://infourok.ru/logopedicheskoe-zanyatie-differenciaciya-zvukov-l-r-4099752.html</w:t>
              </w:r>
            </w:hyperlink>
          </w:p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75A1" w:rsidRPr="00CA5AF1" w:rsidRDefault="008E75A1" w:rsidP="0041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5A1" w:rsidRPr="00CA5AF1" w:rsidTr="0041439E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мультипликационного фильма «Сказка о рыбаке и рыбке»</w:t>
            </w: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9" w:history="1">
              <w:r w:rsidRPr="006D619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https://www.youtube.com/watch?v=0FpnyKokTyQ&amp;feature=youtu.be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75A1" w:rsidRPr="00CA5AF1" w:rsidRDefault="008E75A1" w:rsidP="0041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5A1" w:rsidRPr="00CA5AF1" w:rsidTr="0041439E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деятельность: дидактические игры 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познавательного аспекта восприятия,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обогащение и активизация словаря, учить проявлять творчество при описании.</w:t>
            </w:r>
          </w:p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5A1" w:rsidRPr="00CA5AF1" w:rsidRDefault="008E75A1" w:rsidP="0041439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5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 вариант</w:t>
            </w: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 xml:space="preserve">:  </w:t>
            </w:r>
            <w:r w:rsidRPr="00CA5AF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описать внешность героя любой сказки</w:t>
            </w: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 xml:space="preserve">·       </w:t>
            </w:r>
            <w:proofErr w:type="gramStart"/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немолодая</w:t>
            </w:r>
            <w:proofErr w:type="gramEnd"/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, высокая, стройная, красивая, лицо белое         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 (злая царица);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·       молодая, румяная, чернобровая, белолицая (царевна)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·       старый, седой, морщинистый (старик, мудрец);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·       высокий, крепкий, молодой, сильный (</w:t>
            </w:r>
            <w:proofErr w:type="spellStart"/>
            <w:proofErr w:type="gramStart"/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Балда</w:t>
            </w:r>
            <w:proofErr w:type="spellEnd"/>
            <w:proofErr w:type="gramEnd"/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5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II вариант</w:t>
            </w: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A5AF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описать харак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тер героя без единого намека на </w:t>
            </w:r>
            <w:r w:rsidRPr="00CA5AF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его внешность: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·       гордая,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военравная, капризная, ревнивая </w:t>
            </w: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(царица);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 xml:space="preserve">·       жадный, обманщик, трусливый  (поп, </w:t>
            </w:r>
            <w:proofErr w:type="spellStart"/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Дадон</w:t>
            </w:r>
            <w:proofErr w:type="spellEnd"/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·       кроткая, добрая, трудолюбивая, тихая  (царевна);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·       ловкий, смекалистый, разумный, трудолюбивый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                              (</w:t>
            </w:r>
            <w:proofErr w:type="spellStart"/>
            <w:proofErr w:type="gramStart"/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Балда</w:t>
            </w:r>
            <w:proofErr w:type="spellEnd"/>
            <w:proofErr w:type="gramEnd"/>
            <w:r w:rsidRPr="00CA5A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E75A1" w:rsidRPr="00CA5AF1" w:rsidRDefault="008E75A1" w:rsidP="004143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75A1" w:rsidRPr="00CA5AF1" w:rsidRDefault="008E75A1" w:rsidP="0041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5A1" w:rsidRPr="00CA5AF1" w:rsidTr="0041439E">
        <w:tc>
          <w:tcPr>
            <w:tcW w:w="7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r w:rsidRPr="00CA5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пешеходами.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A5A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Цель:  закреплять знания о пешеходной части дороги, правилах дорожного движения.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Должен помнить пешеход</w:t>
            </w:r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: Есть сигналы светофора — Подчиняйся им без спора! Желтый свет </w:t>
            </w:r>
            <w:proofErr w:type="gramStart"/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—</w:t>
            </w:r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редупреждение</w:t>
            </w:r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: Жди сигнала для </w:t>
            </w:r>
            <w:proofErr w:type="spellStart"/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движения</w:t>
            </w:r>
            <w:proofErr w:type="gramStart"/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</w:t>
            </w:r>
            <w:proofErr w:type="gramEnd"/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еленый</w:t>
            </w:r>
            <w:proofErr w:type="spellEnd"/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свет открыл дорогу</w:t>
            </w:r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: Переходить ребята </w:t>
            </w:r>
            <w:proofErr w:type="spellStart"/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могут</w:t>
            </w:r>
            <w:proofErr w:type="gramStart"/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!</w:t>
            </w:r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расный</w:t>
            </w:r>
            <w:proofErr w:type="spellEnd"/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свет </w:t>
            </w:r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нам говорит</w:t>
            </w:r>
            <w:r w:rsidRPr="00CA5AF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: — Стой! Опасно! Путь закрыт! На улице будьте внимательны, дети, Твердо запомните правила эти!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с ребенком, где положено ходить пешеходам? </w:t>
            </w:r>
            <w:r w:rsidRPr="00CA5AF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 тротуарам.)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Напомнить, что придерживаться надо правой стороны, чтобы не спотыкаться, не сталкиваться, не обходить встречных, сворачивая в сторону. По улице надо идти спокойным шагом. Переходить дорогу только при зеленом сигнале светофора и по пешеходному переходу.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Спросить, как  узнали, где находится пешеходный переход через дорогу? (</w:t>
            </w:r>
            <w:proofErr w:type="gramStart"/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</w:t>
            </w:r>
            <w:proofErr w:type="gramEnd"/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где стоит знак </w:t>
            </w:r>
            <w:r w:rsidRPr="00CA5AF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«Пешеходный переход»</w:t>
            </w: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 на дороге начерчены широкие белые полосы, называемые «зеброй».</w:t>
            </w: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</w:p>
          <w:p w:rsidR="008E75A1" w:rsidRPr="00CA5AF1" w:rsidRDefault="008E75A1" w:rsidP="0041439E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75A1" w:rsidRPr="00CA5AF1" w:rsidRDefault="008E75A1" w:rsidP="0041439E">
            <w:pPr>
              <w:pStyle w:val="a6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Три разных глаза имею.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уличным движением слежу.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Молчаливый</w:t>
            </w:r>
            <w:proofErr w:type="gramEnd"/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всё ж не молчу —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Глазами с людьми разговариваю.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A5AF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светофор</w:t>
            </w:r>
            <w:r w:rsidRPr="00CA5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75A1" w:rsidRPr="00CA5AF1" w:rsidRDefault="008E75A1" w:rsidP="0041439E">
            <w:pPr>
              <w:pStyle w:val="a6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Всё водителю расскажет,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Скорость верную укажет.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дороги, как маяк,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Добрый друг — …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A5A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дорожный знак</w:t>
            </w: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8E75A1" w:rsidRPr="00CA5AF1" w:rsidRDefault="008E75A1" w:rsidP="0041439E">
            <w:pPr>
              <w:pStyle w:val="a6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Тянется нитка, среди нив петляя,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Лесом, перелесками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конца и края.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 её порвать,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 в клубок смотать.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A5A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Дорога</w:t>
            </w: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8E75A1" w:rsidRPr="00CA5AF1" w:rsidRDefault="008E75A1" w:rsidP="0041439E">
            <w:pPr>
              <w:pStyle w:val="a6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Здесь не катится автобус.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Здесь трамваи не пройдут.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Здесь спокойно пешеходы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Вдоль по улице идут.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машин и для трамвая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Путь-дорога есть другая.</w:t>
            </w:r>
          </w:p>
          <w:p w:rsidR="008E75A1" w:rsidRPr="00CA5AF1" w:rsidRDefault="008E75A1" w:rsidP="0041439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A5A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тротуар</w:t>
            </w:r>
            <w:r w:rsidRPr="00CA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E75A1" w:rsidRPr="00CA5AF1" w:rsidRDefault="008E75A1" w:rsidP="0041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B682E" w:rsidRDefault="00AB682E"/>
    <w:sectPr w:rsidR="00AB682E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3C3A"/>
    <w:multiLevelType w:val="hybridMultilevel"/>
    <w:tmpl w:val="8080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F6D96"/>
    <w:multiLevelType w:val="hybridMultilevel"/>
    <w:tmpl w:val="BCB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2E20"/>
    <w:multiLevelType w:val="hybridMultilevel"/>
    <w:tmpl w:val="1652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74433"/>
    <w:multiLevelType w:val="hybridMultilevel"/>
    <w:tmpl w:val="D40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4935"/>
    <w:multiLevelType w:val="hybridMultilevel"/>
    <w:tmpl w:val="076AB33E"/>
    <w:lvl w:ilvl="0" w:tplc="5ED68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5012306"/>
    <w:multiLevelType w:val="hybridMultilevel"/>
    <w:tmpl w:val="A82043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F0224"/>
    <w:multiLevelType w:val="multilevel"/>
    <w:tmpl w:val="7AF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0750E"/>
    <w:multiLevelType w:val="hybridMultilevel"/>
    <w:tmpl w:val="BD0E68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2652FC"/>
    <w:multiLevelType w:val="hybridMultilevel"/>
    <w:tmpl w:val="BAD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34DA9"/>
    <w:multiLevelType w:val="hybridMultilevel"/>
    <w:tmpl w:val="D40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24B19"/>
    <w:multiLevelType w:val="hybridMultilevel"/>
    <w:tmpl w:val="A78C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8714F"/>
    <w:multiLevelType w:val="hybridMultilevel"/>
    <w:tmpl w:val="542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974EA"/>
    <w:multiLevelType w:val="hybridMultilevel"/>
    <w:tmpl w:val="FBBC2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490902"/>
    <w:multiLevelType w:val="hybridMultilevel"/>
    <w:tmpl w:val="9FF86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5552E"/>
    <w:multiLevelType w:val="hybridMultilevel"/>
    <w:tmpl w:val="3348C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37F1C1E"/>
    <w:multiLevelType w:val="hybridMultilevel"/>
    <w:tmpl w:val="7A9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D408A"/>
    <w:multiLevelType w:val="hybridMultilevel"/>
    <w:tmpl w:val="713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16"/>
  </w:num>
  <w:num w:numId="7">
    <w:abstractNumId w:val="17"/>
  </w:num>
  <w:num w:numId="8">
    <w:abstractNumId w:val="18"/>
  </w:num>
  <w:num w:numId="9">
    <w:abstractNumId w:val="5"/>
  </w:num>
  <w:num w:numId="10">
    <w:abstractNumId w:val="14"/>
  </w:num>
  <w:num w:numId="11">
    <w:abstractNumId w:val="7"/>
  </w:num>
  <w:num w:numId="12">
    <w:abstractNumId w:val="19"/>
  </w:num>
  <w:num w:numId="13">
    <w:abstractNumId w:val="13"/>
  </w:num>
  <w:num w:numId="14">
    <w:abstractNumId w:val="21"/>
  </w:num>
  <w:num w:numId="15">
    <w:abstractNumId w:val="10"/>
  </w:num>
  <w:num w:numId="16">
    <w:abstractNumId w:val="1"/>
  </w:num>
  <w:num w:numId="17">
    <w:abstractNumId w:val="15"/>
  </w:num>
  <w:num w:numId="18">
    <w:abstractNumId w:val="8"/>
  </w:num>
  <w:num w:numId="19">
    <w:abstractNumId w:val="12"/>
  </w:num>
  <w:num w:numId="20">
    <w:abstractNumId w:val="3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C3A54"/>
    <w:rsid w:val="002015B6"/>
    <w:rsid w:val="00227E8B"/>
    <w:rsid w:val="00233263"/>
    <w:rsid w:val="002922A3"/>
    <w:rsid w:val="002F25ED"/>
    <w:rsid w:val="003243EE"/>
    <w:rsid w:val="003304EF"/>
    <w:rsid w:val="00363221"/>
    <w:rsid w:val="005C5A22"/>
    <w:rsid w:val="00657E0B"/>
    <w:rsid w:val="006A538E"/>
    <w:rsid w:val="008E75A1"/>
    <w:rsid w:val="00941BBB"/>
    <w:rsid w:val="0098317E"/>
    <w:rsid w:val="00A81C36"/>
    <w:rsid w:val="00AA3AFB"/>
    <w:rsid w:val="00AB682E"/>
    <w:rsid w:val="00CD214F"/>
    <w:rsid w:val="00D03956"/>
    <w:rsid w:val="00D711D8"/>
    <w:rsid w:val="00D71675"/>
    <w:rsid w:val="00EF1906"/>
    <w:rsid w:val="00F66317"/>
    <w:rsid w:val="00F738FB"/>
    <w:rsid w:val="00F76135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">
    <w:name w:val="Сетка таблицы1"/>
    <w:basedOn w:val="a1"/>
    <w:next w:val="a3"/>
    <w:uiPriority w:val="59"/>
    <w:rsid w:val="0029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22A3"/>
  </w:style>
  <w:style w:type="paragraph" w:customStyle="1" w:styleId="c35">
    <w:name w:val="c35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2A3"/>
  </w:style>
  <w:style w:type="paragraph" w:customStyle="1" w:styleId="c7">
    <w:name w:val="c7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22A3"/>
  </w:style>
  <w:style w:type="paragraph" w:styleId="aa">
    <w:name w:val="List Paragraph"/>
    <w:basedOn w:val="a"/>
    <w:uiPriority w:val="34"/>
    <w:qFormat/>
    <w:rsid w:val="002922A3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F7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">
    <w:name w:val="Сетка таблицы1"/>
    <w:basedOn w:val="a1"/>
    <w:next w:val="a3"/>
    <w:uiPriority w:val="59"/>
    <w:rsid w:val="0029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22A3"/>
  </w:style>
  <w:style w:type="paragraph" w:customStyle="1" w:styleId="c35">
    <w:name w:val="c35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2A3"/>
  </w:style>
  <w:style w:type="paragraph" w:customStyle="1" w:styleId="c7">
    <w:name w:val="c7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22A3"/>
  </w:style>
  <w:style w:type="paragraph" w:styleId="aa">
    <w:name w:val="List Paragraph"/>
    <w:basedOn w:val="a"/>
    <w:uiPriority w:val="34"/>
    <w:qFormat/>
    <w:rsid w:val="002922A3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F7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3W3vRkDNZc5P0Q" TargetMode="External"/><Relationship Id="rId13" Type="http://schemas.openxmlformats.org/officeDocument/2006/relationships/hyperlink" Target="https://www.maam.ru/detskijsad/nastolnaja-igra-po-sensornomu-razvitiyu-polei-cvetochki-dlja-detei-ranego-vozrasta.html" TargetMode="External"/><Relationship Id="rId18" Type="http://schemas.openxmlformats.org/officeDocument/2006/relationships/hyperlink" Target="https://yandex.ru/search/?text=%D0%BF%D0%BE%D0%B4%D0%B2%D0%B8%D0%B6%D0%BD%D0%B0%D1%8F%20%D0%B8%D0%B3%D1%80%D0%B0%20%D0%BA%D0%B0%D1%80%D0%BB%D0%B8%D0%BA%D0%B8%20%D0%B8%20%D0%B2%D0%B5%D0%BB%D0%B8%D0%BA%D0%B0%D0%BD%D1%8B%20%D0%BF%D1%80%D0%B0%D0%B2%D0%B8%D0%BB%D0%B0%20%D0%B8%D0%B3%D1%80%D1%8B&amp;lr=16&amp;clid=2285101" TargetMode="External"/><Relationship Id="rId26" Type="http://schemas.openxmlformats.org/officeDocument/2006/relationships/hyperlink" Target="http://kosigina.blogspot.com/2013/03/blog-post_25.html" TargetMode="External"/><Relationship Id="rId39" Type="http://schemas.openxmlformats.org/officeDocument/2006/relationships/hyperlink" Target="https://www.youtube.com/watch?v=0FpnyKokTyQ&amp;feature=youtu.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search/?text=%D0%B4%D0%B8%D0%B4%D0%B0%D0%BA%D1%82%D0%B8%D1%87%D0%B5%D1%81%D0%BA%D0%B8%D0%B5%20%D0%B8%D0%B3%D1%80%D1%8B%20%D0%BE%20%D0%BF%D1%80%D0%B5%D0%B4%D0%BC%D0%B5%D1%82%D0%B0%D1%85%20%D0%B2%D0%BE%D0%BA%D1%80%D1%83%D0%B3%20%D0%BD%D0%B0%D1%81&amp;lr=16&amp;clid=2285101" TargetMode="External"/><Relationship Id="rId34" Type="http://schemas.openxmlformats.org/officeDocument/2006/relationships/hyperlink" Target="https://www.maam.ru/detskijsad/kartoteka-slovesnyh-igr-dlja-detei-5-6-let.html" TargetMode="External"/><Relationship Id="rId7" Type="http://schemas.openxmlformats.org/officeDocument/2006/relationships/hyperlink" Target="https://yadi.sk/i/SghOFrRHpLTwLA" TargetMode="External"/><Relationship Id="rId12" Type="http://schemas.openxmlformats.org/officeDocument/2006/relationships/hyperlink" Target="https://www.youtube.com/watch?v=Npv-TjMW-Ks" TargetMode="External"/><Relationship Id="rId17" Type="http://schemas.openxmlformats.org/officeDocument/2006/relationships/hyperlink" Target="https://yandex.ru/video/preview/?filmId=1569885062211566638&amp;text=%D0%B4%D0%B5%D1%82%D1%81%D0%BA%D0%B0%D1%8F%20%D0%BF%D0%B5%D1%81%D0%B5%D0%BD%D0%BA%D0%B0%20%D0%BF%D1%80%D0%BE%20%D0%B2%D0%B5%D1%81%D0%BD%D1%83&amp;path=wizard&amp;parent-reqid=1589705290350578-1330768034177998477200295-prestable-app-host-sas-web-yp-71&amp;redircnt=1589705474.1" TargetMode="External"/><Relationship Id="rId25" Type="http://schemas.openxmlformats.org/officeDocument/2006/relationships/hyperlink" Target="http://logoped.kalinka5.edusite.ru/p51aa1.html" TargetMode="External"/><Relationship Id="rId33" Type="http://schemas.openxmlformats.org/officeDocument/2006/relationships/hyperlink" Target="https://yandex.ru/video/preview/?filmId=431108216489842870&amp;text=&#1095;&#1080;&#1090;&#1072;&#1077;&#1084;%20&#1087;&#1088;&#1086;%20&#1084;&#1086;&#1088;&#1089;&#1082;&#1080;&#1093;%20&#1086;&#1073;&#1080;&#1090;&#1072;&#1090;&#1077;&#1083;&#1077;&#1081;%20&#1076;&#1077;&#1090;&#1103;&#1084;%20&#1076;&#1086;&#1096;&#1082;&#1086;&#1083;&#1100;&#1085;&#1080;&#1082;&#1072;&#1084;&amp;path=wizard&amp;parent-reqid=1589784910491904-1610175022727353197900291-production-app-host-man-web-yp-311&amp;redircnt=1589784930.1" TargetMode="External"/><Relationship Id="rId38" Type="http://schemas.openxmlformats.org/officeDocument/2006/relationships/hyperlink" Target="https://infourok.ru/logopedicheskoe-zanyatie-differenciaciya-zvukov-l-r-409975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8805348082460891077&amp;text=%D0%B4%D0%B5%D1%82%D1%81%D0%BA%D0%B0%D1%8F%20%D0%BF%D0%B5%D1%81%D0%B5%D0%BD%D0%BA%D0%B0%20%D0%BF%D1%80%D0%BE%20%D0%B2%D0%B5%D1%81%D0%BD%D1%83&amp;path=wizard&amp;parent-reqid=1589705290350578-1330768034177998477200295-prestable-app-host-sas-web-yp-71&amp;redircnt=1589705313.1" TargetMode="External"/><Relationship Id="rId20" Type="http://schemas.openxmlformats.org/officeDocument/2006/relationships/hyperlink" Target="https://yandex.ru/search/?text=%D0%B4%D0%B8%D0%B4%D0%B0%D0%BA%D1%82%D0%B8%D1%87%D0%B5%D1%81%D0%BA%D0%B8%D0%B5%20%D0%B8%D0%B3%D1%80%D1%8B%20%D0%BE%20%D0%BF%D1%80%D0%B5%D0%B4%D0%BC%D0%B5%D1%82%D0%B0%D1%85%20%D0%B2%D0%BE%D0%BA%D1%80%D1%83%D0%B3%20%D0%BD%D0%B0%D1%81&amp;lr=16&amp;clid=2285101" TargetMode="External"/><Relationship Id="rId29" Type="http://schemas.openxmlformats.org/officeDocument/2006/relationships/hyperlink" Target="https://www.maam.ru/detskijsad/konspekt-zanjatija-po-aplikaci-v-srednei-grupe-raznocvetnye-rybki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GPjAU95Fos" TargetMode="External"/><Relationship Id="rId24" Type="http://schemas.openxmlformats.org/officeDocument/2006/relationships/hyperlink" Target="https://www.youtube.com/watch?v=5j9lXSZlw0Y" TargetMode="External"/><Relationship Id="rId32" Type="http://schemas.openxmlformats.org/officeDocument/2006/relationships/hyperlink" Target="https://infourok.ru/logopedicheskoe-zanyatie-obuchenie-gramote-zvuk-i-bukva-t-3318355.html" TargetMode="External"/><Relationship Id="rId37" Type="http://schemas.openxmlformats.org/officeDocument/2006/relationships/hyperlink" Target="https://www.maam.ru/detskijsad/podelka-po-skazke-a-s-pushkina-skazka-o-care-saltane.htm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uzlit.ru/863718/tema_zakreplenie_znaniy_tsifrah_poryadkovyy_schet_logicheskie_zadachi" TargetMode="External"/><Relationship Id="rId23" Type="http://schemas.openxmlformats.org/officeDocument/2006/relationships/hyperlink" Target="http://vseigru.net/igry-matematicheskie/23453-igra-matematicheskaya-raskraska.html" TargetMode="External"/><Relationship Id="rId28" Type="http://schemas.openxmlformats.org/officeDocument/2006/relationships/hyperlink" Target="https://www.igraemsa.ru/igry-dlja-detej/poznavatelnye-igry/detskaya-igra-chej-domik" TargetMode="External"/><Relationship Id="rId36" Type="http://schemas.openxmlformats.org/officeDocument/2006/relationships/hyperlink" Target="https://www.maam.ru/detskijsad/master-klas-zolotaja-rybka-origami-podgotovitelnaja-grupa.html" TargetMode="External"/><Relationship Id="rId10" Type="http://schemas.openxmlformats.org/officeDocument/2006/relationships/hyperlink" Target="https://www.maam.ru/detskijsad/konspekt-zanjatija-po-lepke-vo-vtoroi-mladshei-grupe-volshebnyi-cvetok.html" TargetMode="External"/><Relationship Id="rId19" Type="http://schemas.openxmlformats.org/officeDocument/2006/relationships/hyperlink" Target="https://yandex.ru/search/?text=%D0%B4%D0%B8%D0%B4%D0%B0%D0%BA%D1%82%D0%B8%D1%87%D0%B5%D1%81%D0%BA%D0%B8%D0%B5%20%D0%B8%D0%B3%D1%80%D1%8B%20%D0%BE%20%D0%BF%D1%80%D0%B5%D0%B4%D0%BC%D0%B5%D1%82%D0%B0%D1%85%20%D0%B2%D0%BE%D0%BA%D1%80%D1%83%D0%B3%20%D0%BD%D0%B0%D1%81&amp;lr=16&amp;clid=2285101" TargetMode="External"/><Relationship Id="rId31" Type="http://schemas.openxmlformats.org/officeDocument/2006/relationships/hyperlink" Target="https://www.youtube.com/watch?v=GOZ2TGp8n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Kh2TIpjdblOSlw" TargetMode="External"/><Relationship Id="rId14" Type="http://schemas.openxmlformats.org/officeDocument/2006/relationships/hyperlink" Target="https://yandex.ru/search/?text=%D1%80%D0%B0%D1%81%D0%BA%D1%80%D0%B0%D1%81%D0%BA%D0%B8%20%D0%BE%D1%82%201%20%D0%B4%D0%BE%205%20%D1%86%D0%B8%D1%84%D1%80&amp;lr=16&amp;clid=2285101" TargetMode="External"/><Relationship Id="rId22" Type="http://schemas.openxmlformats.org/officeDocument/2006/relationships/hyperlink" Target="http://vseigru.net/igry-matematicheskie/23413-igra-lyagushka-poprygushka.html" TargetMode="External"/><Relationship Id="rId27" Type="http://schemas.openxmlformats.org/officeDocument/2006/relationships/hyperlink" Target="https://skazkaonline.ru/skazka-o-malenkoj-rybke/" TargetMode="External"/><Relationship Id="rId30" Type="http://schemas.openxmlformats.org/officeDocument/2006/relationships/hyperlink" Target="https://www.youtube.com/watch?v=ihVmdop3i3s" TargetMode="External"/><Relationship Id="rId35" Type="http://schemas.openxmlformats.org/officeDocument/2006/relationships/hyperlink" Target="https://www.maam.ru/detskijsad/rechevye-igry-po-motivam-skazok-a-s-pushk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39CD-8216-4F86-B152-6CDCE1AA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2020-04-13T04:29:00Z</dcterms:created>
  <dcterms:modified xsi:type="dcterms:W3CDTF">2020-05-18T14:17:00Z</dcterms:modified>
</cp:coreProperties>
</file>