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627B9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</w:t>
      </w:r>
      <w:r w:rsidR="006B5783">
        <w:rPr>
          <w:rStyle w:val="normaltextrun"/>
          <w:b/>
          <w:sz w:val="36"/>
          <w:szCs w:val="36"/>
        </w:rPr>
        <w:t>4</w:t>
      </w:r>
      <w:r w:rsidR="006F288C">
        <w:rPr>
          <w:rStyle w:val="normaltextrun"/>
          <w:b/>
          <w:sz w:val="36"/>
          <w:szCs w:val="36"/>
        </w:rPr>
        <w:t xml:space="preserve"> мая 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6B5783">
        <w:rPr>
          <w:rStyle w:val="normaltextrun"/>
          <w:b/>
          <w:sz w:val="36"/>
          <w:szCs w:val="36"/>
        </w:rPr>
        <w:t>четверг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3C7EEB" w:rsidRDefault="003C7EE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DC330E" w:rsidRDefault="00DC330E" w:rsidP="00DC330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7E" w:rsidRPr="00FB307E" w:rsidRDefault="00BF6EE2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Пл</w:t>
      </w:r>
      <w:r w:rsidR="00FB307E" w:rsidRPr="00FB307E">
        <w:rPr>
          <w:rStyle w:val="normaltextrun"/>
          <w:b/>
          <w:sz w:val="28"/>
          <w:szCs w:val="28"/>
        </w:rPr>
        <w:t xml:space="preserve">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="00FB307E"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="00FB307E" w:rsidRPr="00FB307E">
        <w:rPr>
          <w:rStyle w:val="eop"/>
          <w:b/>
          <w:sz w:val="28"/>
          <w:szCs w:val="28"/>
        </w:rPr>
        <w:t> </w:t>
      </w:r>
    </w:p>
    <w:p w:rsid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E5CCE" w:rsidRPr="00FB307E" w:rsidRDefault="003E5CC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недели «</w:t>
      </w:r>
      <w:r w:rsidR="006F288C">
        <w:rPr>
          <w:rStyle w:val="normaltextrun"/>
          <w:b/>
          <w:sz w:val="28"/>
          <w:szCs w:val="28"/>
        </w:rPr>
        <w:t>Моя семья</w:t>
      </w:r>
      <w:r>
        <w:rPr>
          <w:rStyle w:val="normaltextrun"/>
          <w:b/>
          <w:sz w:val="28"/>
          <w:szCs w:val="28"/>
        </w:rPr>
        <w:t>»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200B46" w:rsidRPr="001445D5" w:rsidRDefault="00200B46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517"/>
        <w:gridCol w:w="6400"/>
        <w:gridCol w:w="1643"/>
      </w:tblGrid>
      <w:tr w:rsidR="006B5783" w:rsidRPr="00AD3B92" w:rsidTr="00EE72D6">
        <w:tc>
          <w:tcPr>
            <w:tcW w:w="7018" w:type="dxa"/>
            <w:hideMark/>
          </w:tcPr>
          <w:p w:rsidR="006B5783" w:rsidRPr="00AD3B92" w:rsidRDefault="006B5783" w:rsidP="00EE72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585" w:type="dxa"/>
            <w:hideMark/>
          </w:tcPr>
          <w:p w:rsidR="006B5783" w:rsidRPr="00AD3B92" w:rsidRDefault="006B5783" w:rsidP="00EE72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957" w:type="dxa"/>
            <w:hideMark/>
          </w:tcPr>
          <w:p w:rsidR="006B5783" w:rsidRPr="00AD3B92" w:rsidRDefault="006B5783" w:rsidP="00EE72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6B5783" w:rsidRPr="00AD3B92" w:rsidTr="00EE72D6">
        <w:tc>
          <w:tcPr>
            <w:tcW w:w="7018" w:type="dxa"/>
            <w:hideMark/>
          </w:tcPr>
          <w:p w:rsidR="006B5783" w:rsidRPr="00136DDD" w:rsidRDefault="006B5783" w:rsidP="0013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  Рисование</w:t>
            </w:r>
          </w:p>
          <w:p w:rsidR="006B5783" w:rsidRDefault="006B5783" w:rsidP="0013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 Художественно-эстетическое развитие)</w:t>
            </w:r>
          </w:p>
          <w:p w:rsidR="006B5783" w:rsidRPr="00AA7D7A" w:rsidRDefault="006B5783" w:rsidP="0013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мама»</w:t>
            </w:r>
          </w:p>
          <w:p w:rsidR="006B5783" w:rsidRPr="00AA7D7A" w:rsidRDefault="006B5783" w:rsidP="0013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нетрадиционными способами рисования.</w:t>
            </w:r>
            <w:r w:rsidRPr="00281B8D"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Pr="0028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располагать изображение по центру листа, правильно держать кисть и аккуратно пользоваться гуашью. Развивать мелкую моторику рук и формировать интерес к рисованию.</w:t>
            </w:r>
          </w:p>
        </w:tc>
        <w:tc>
          <w:tcPr>
            <w:tcW w:w="6585" w:type="dxa"/>
            <w:hideMark/>
          </w:tcPr>
          <w:p w:rsidR="006B5783" w:rsidRPr="00AD3B92" w:rsidRDefault="006B5783" w:rsidP="00EE72D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81B8D">
                <w:rPr>
                  <w:color w:val="0000FF"/>
                  <w:u w:val="single"/>
                </w:rPr>
                <w:t>https://nsportal.ru/detskiy-sad/risovanie/2018/02/14/konspekt-nepreryvnoy-obrazovatelnoy-deyatelnosti-na-temumoya</w:t>
              </w:r>
            </w:hyperlink>
          </w:p>
        </w:tc>
        <w:tc>
          <w:tcPr>
            <w:tcW w:w="957" w:type="dxa"/>
            <w:vMerge w:val="restart"/>
            <w:hideMark/>
          </w:tcPr>
          <w:p w:rsidR="006B5783" w:rsidRPr="00AD3B92" w:rsidRDefault="006B5783" w:rsidP="00EE72D6">
            <w:pPr>
              <w:spacing w:line="36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6B5783" w:rsidRPr="00136DDD" w:rsidTr="00EE72D6">
        <w:tc>
          <w:tcPr>
            <w:tcW w:w="7018" w:type="dxa"/>
            <w:hideMark/>
          </w:tcPr>
          <w:p w:rsidR="006B5783" w:rsidRPr="00136DDD" w:rsidRDefault="006B5783" w:rsidP="00EE72D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DDD">
              <w:rPr>
                <w:rFonts w:ascii="Times New Roman" w:eastAsia="Times New Roman" w:hAnsi="Times New Roman" w:cs="Times New Roman"/>
                <w:b/>
                <w:lang w:eastAsia="ru-RU"/>
              </w:rPr>
              <w:t>ООД  Музыка</w:t>
            </w:r>
          </w:p>
        </w:tc>
        <w:tc>
          <w:tcPr>
            <w:tcW w:w="6585" w:type="dxa"/>
            <w:hideMark/>
          </w:tcPr>
          <w:p w:rsidR="00136DDD" w:rsidRPr="00136DDD" w:rsidRDefault="00136DDD" w:rsidP="00136DDD">
            <w:pPr>
              <w:jc w:val="both"/>
              <w:rPr>
                <w:lang w:val="en-US"/>
              </w:rPr>
            </w:pPr>
            <w:hyperlink r:id="rId8" w:history="1">
              <w:r w:rsidRPr="00136DDD">
                <w:rPr>
                  <w:rStyle w:val="a4"/>
                  <w:lang w:val="en-US"/>
                </w:rPr>
                <w:t>https://www.youtube.com/watch?v=kxHdXBt3qd4</w:t>
              </w:r>
            </w:hyperlink>
          </w:p>
          <w:p w:rsidR="006B5783" w:rsidRPr="00136DDD" w:rsidRDefault="00136DDD" w:rsidP="00136DD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136DDD">
                <w:rPr>
                  <w:rStyle w:val="a4"/>
                  <w:lang w:val="en-US"/>
                </w:rPr>
                <w:t>https://www.youtube.com/watch?v=H8Td6XaxxIA</w:t>
              </w:r>
            </w:hyperlink>
          </w:p>
        </w:tc>
        <w:tc>
          <w:tcPr>
            <w:tcW w:w="957" w:type="dxa"/>
            <w:vMerge/>
            <w:hideMark/>
          </w:tcPr>
          <w:p w:rsidR="006B5783" w:rsidRPr="00136DDD" w:rsidRDefault="006B5783" w:rsidP="00EE72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B5783" w:rsidRPr="00AD3B92" w:rsidTr="00EE72D6">
        <w:trPr>
          <w:trHeight w:val="293"/>
        </w:trPr>
        <w:tc>
          <w:tcPr>
            <w:tcW w:w="7018" w:type="dxa"/>
            <w:hideMark/>
          </w:tcPr>
          <w:p w:rsidR="006B5783" w:rsidRPr="00136DDD" w:rsidRDefault="006B5783" w:rsidP="00136DD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DDD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6B5783" w:rsidRPr="00AD3B92" w:rsidRDefault="006B5783" w:rsidP="00136DD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/>
                <w:szCs w:val="20"/>
              </w:rPr>
              <w:t>Убрать за собой игрушки</w:t>
            </w:r>
          </w:p>
        </w:tc>
        <w:tc>
          <w:tcPr>
            <w:tcW w:w="6585" w:type="dxa"/>
            <w:hideMark/>
          </w:tcPr>
          <w:p w:rsidR="006B5783" w:rsidRPr="00AD3B92" w:rsidRDefault="006B5783" w:rsidP="00EE72D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5783" w:rsidRPr="00AD3B92" w:rsidRDefault="006B5783" w:rsidP="00EE72D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vMerge/>
            <w:hideMark/>
          </w:tcPr>
          <w:p w:rsidR="006B5783" w:rsidRPr="00AD3B92" w:rsidRDefault="006B5783" w:rsidP="00EE72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83" w:rsidRPr="00AD3B92" w:rsidTr="00EE72D6">
        <w:tc>
          <w:tcPr>
            <w:tcW w:w="7018" w:type="dxa"/>
            <w:hideMark/>
          </w:tcPr>
          <w:p w:rsidR="006B5783" w:rsidRPr="00136DDD" w:rsidRDefault="006B5783" w:rsidP="00136DD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DDD">
              <w:rPr>
                <w:rFonts w:ascii="Times New Roman" w:eastAsia="Calibri" w:hAnsi="Times New Roman" w:cs="Times New Roman"/>
                <w:b/>
                <w:szCs w:val="20"/>
              </w:rPr>
              <w:t>Игровая деятельность: театрализованные игры</w:t>
            </w:r>
          </w:p>
        </w:tc>
        <w:tc>
          <w:tcPr>
            <w:tcW w:w="6585" w:type="dxa"/>
            <w:hideMark/>
          </w:tcPr>
          <w:p w:rsidR="006B5783" w:rsidRPr="00AD3B92" w:rsidRDefault="006B5783" w:rsidP="00EE72D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80CED">
                <w:rPr>
                  <w:color w:val="0000FF"/>
                  <w:u w:val="single"/>
                </w:rPr>
                <w:t>https://nsportal.ru/detskiy-sad/raznoe/2013/10/22/kartoteka-teatralizovannykh-igr-vo-2-mladshey-gruppe</w:t>
              </w:r>
            </w:hyperlink>
          </w:p>
        </w:tc>
        <w:tc>
          <w:tcPr>
            <w:tcW w:w="957" w:type="dxa"/>
            <w:vMerge/>
            <w:hideMark/>
          </w:tcPr>
          <w:p w:rsidR="006B5783" w:rsidRPr="00AD3B92" w:rsidRDefault="006B5783" w:rsidP="00EE72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83" w:rsidRPr="00AD3B92" w:rsidTr="00EE72D6">
        <w:tc>
          <w:tcPr>
            <w:tcW w:w="7018" w:type="dxa"/>
            <w:hideMark/>
          </w:tcPr>
          <w:p w:rsidR="006B5783" w:rsidRPr="00136DDD" w:rsidRDefault="006B5783" w:rsidP="00136DD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DDD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</w:p>
        </w:tc>
        <w:tc>
          <w:tcPr>
            <w:tcW w:w="6585" w:type="dxa"/>
            <w:hideMark/>
          </w:tcPr>
          <w:p w:rsidR="006B5783" w:rsidRPr="00AD3B92" w:rsidRDefault="006B5783" w:rsidP="00EE72D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81B8D">
                <w:rPr>
                  <w:color w:val="0000FF"/>
                  <w:u w:val="single"/>
                </w:rPr>
                <w:t>https://mishka-knizhka.ru/rasskazy-dlya-detej/rasskazy-</w:t>
              </w:r>
              <w:r w:rsidRPr="00281B8D">
                <w:rPr>
                  <w:color w:val="0000FF"/>
                  <w:u w:val="single"/>
                </w:rPr>
                <w:lastRenderedPageBreak/>
                <w:t>permjaka/kak-misha-hotel-mamu-perehitrit-permjak-e-a/</w:t>
              </w:r>
            </w:hyperlink>
          </w:p>
        </w:tc>
        <w:tc>
          <w:tcPr>
            <w:tcW w:w="957" w:type="dxa"/>
            <w:vMerge/>
            <w:hideMark/>
          </w:tcPr>
          <w:p w:rsidR="006B5783" w:rsidRPr="00AD3B92" w:rsidRDefault="006B5783" w:rsidP="00EE72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83" w:rsidRPr="00AD3B92" w:rsidTr="00EE72D6">
        <w:tc>
          <w:tcPr>
            <w:tcW w:w="7018" w:type="dxa"/>
            <w:hideMark/>
          </w:tcPr>
          <w:p w:rsidR="006B5783" w:rsidRPr="00136DDD" w:rsidRDefault="006B5783" w:rsidP="00136DD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DD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(из окна) </w:t>
            </w:r>
          </w:p>
          <w:p w:rsidR="006B5783" w:rsidRPr="00A75ABA" w:rsidRDefault="006B5783" w:rsidP="00136DD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ветром</w:t>
            </w:r>
          </w:p>
        </w:tc>
        <w:tc>
          <w:tcPr>
            <w:tcW w:w="6585" w:type="dxa"/>
            <w:hideMark/>
          </w:tcPr>
          <w:p w:rsidR="006B5783" w:rsidRPr="00AD3B92" w:rsidRDefault="006B5783" w:rsidP="00EE72D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2" w:history="1">
              <w:r w:rsidRPr="00281B8D">
                <w:rPr>
                  <w:color w:val="0000FF"/>
                  <w:u w:val="single"/>
                </w:rPr>
                <w:t>https://www.maam.ru/detskijsad/konspekt-progulki-nablyudenie-za-vetrom-s-yeksperimentirovaniem.html</w:t>
              </w:r>
            </w:hyperlink>
          </w:p>
        </w:tc>
        <w:tc>
          <w:tcPr>
            <w:tcW w:w="957" w:type="dxa"/>
            <w:vMerge/>
            <w:hideMark/>
          </w:tcPr>
          <w:p w:rsidR="006B5783" w:rsidRPr="00AD3B92" w:rsidRDefault="006B5783" w:rsidP="00EE72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CCE" w:rsidRPr="001445D5" w:rsidRDefault="003E5CCE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87283" w:rsidRPr="00200B46" w:rsidRDefault="00187283" w:rsidP="00200B4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83" w:rsidRPr="00200B46" w:rsidRDefault="00187283" w:rsidP="00200B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3E5CCE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6627B9" w:rsidRDefault="006627B9" w:rsidP="006627B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“Труд взрослых”.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5528"/>
        <w:gridCol w:w="1070"/>
      </w:tblGrid>
      <w:tr w:rsidR="004D0D9B" w:rsidRPr="004D0D9B" w:rsidTr="004D0D9B">
        <w:tc>
          <w:tcPr>
            <w:tcW w:w="8188" w:type="dxa"/>
            <w:vAlign w:val="center"/>
          </w:tcPr>
          <w:p w:rsidR="004D0D9B" w:rsidRPr="004D0D9B" w:rsidRDefault="004D0D9B" w:rsidP="004D0D9B">
            <w:pPr>
              <w:spacing w:after="0" w:line="360" w:lineRule="auto"/>
              <w:jc w:val="center"/>
            </w:pPr>
            <w:r w:rsidRPr="004D0D9B">
              <w:t>Вид деятельности</w:t>
            </w:r>
          </w:p>
        </w:tc>
        <w:tc>
          <w:tcPr>
            <w:tcW w:w="5528" w:type="dxa"/>
            <w:vAlign w:val="center"/>
          </w:tcPr>
          <w:p w:rsidR="004D0D9B" w:rsidRPr="004D0D9B" w:rsidRDefault="004D0D9B" w:rsidP="004D0D9B">
            <w:pPr>
              <w:spacing w:after="0" w:line="360" w:lineRule="auto"/>
              <w:jc w:val="center"/>
            </w:pPr>
            <w:r w:rsidRPr="004D0D9B">
              <w:t>Источник</w:t>
            </w:r>
          </w:p>
        </w:tc>
        <w:tc>
          <w:tcPr>
            <w:tcW w:w="1070" w:type="dxa"/>
            <w:vAlign w:val="center"/>
          </w:tcPr>
          <w:p w:rsidR="004D0D9B" w:rsidRPr="004D0D9B" w:rsidRDefault="004D0D9B" w:rsidP="004D0D9B">
            <w:pPr>
              <w:spacing w:after="0" w:line="360" w:lineRule="auto"/>
              <w:jc w:val="center"/>
            </w:pPr>
            <w:r w:rsidRPr="004D0D9B">
              <w:t>Обратная связь</w:t>
            </w:r>
          </w:p>
        </w:tc>
      </w:tr>
      <w:tr w:rsidR="004D0D9B" w:rsidRPr="004D0D9B" w:rsidTr="004D0D9B">
        <w:tc>
          <w:tcPr>
            <w:tcW w:w="8188" w:type="dxa"/>
          </w:tcPr>
          <w:p w:rsidR="004D0D9B" w:rsidRPr="004D0D9B" w:rsidRDefault="004D0D9B" w:rsidP="004D0D9B">
            <w:pPr>
              <w:spacing w:after="0" w:line="240" w:lineRule="auto"/>
            </w:pPr>
            <w:r w:rsidRPr="004D0D9B">
              <w:rPr>
                <w:b/>
              </w:rPr>
              <w:t xml:space="preserve">ООД «Лепка» «Испечем для </w:t>
            </w:r>
            <w:proofErr w:type="spellStart"/>
            <w:r w:rsidRPr="004D0D9B">
              <w:rPr>
                <w:b/>
              </w:rPr>
              <w:t>Нюрочки</w:t>
            </w:r>
            <w:proofErr w:type="spellEnd"/>
            <w:r w:rsidRPr="004D0D9B">
              <w:rPr>
                <w:b/>
              </w:rPr>
              <w:t xml:space="preserve"> крендельки да булочки»</w:t>
            </w:r>
            <w:r w:rsidRPr="004D0D9B">
              <w:t xml:space="preserve"> </w:t>
            </w:r>
          </w:p>
          <w:p w:rsidR="004D0D9B" w:rsidRPr="004D0D9B" w:rsidRDefault="004D0D9B" w:rsidP="004D0D9B">
            <w:pPr>
              <w:spacing w:after="0" w:line="240" w:lineRule="auto"/>
            </w:pPr>
            <w:r w:rsidRPr="004D0D9B">
              <w:t>(Образовательная область «Художественно - эстетическое развитие»)</w:t>
            </w:r>
          </w:p>
          <w:p w:rsidR="004D0D9B" w:rsidRPr="004D0D9B" w:rsidRDefault="004D0D9B" w:rsidP="004D0D9B">
            <w:pPr>
              <w:spacing w:after="0" w:line="240" w:lineRule="auto"/>
              <w:rPr>
                <w:b/>
              </w:rPr>
            </w:pPr>
            <w:r w:rsidRPr="004D0D9B">
              <w:rPr>
                <w:b/>
              </w:rPr>
              <w:t xml:space="preserve">Задачи: </w:t>
            </w:r>
          </w:p>
          <w:p w:rsidR="004D0D9B" w:rsidRPr="004D0D9B" w:rsidRDefault="004D0D9B" w:rsidP="004D0D9B">
            <w:pPr>
              <w:numPr>
                <w:ilvl w:val="0"/>
                <w:numId w:val="33"/>
              </w:numPr>
              <w:spacing w:after="0" w:line="240" w:lineRule="auto"/>
              <w:contextualSpacing/>
            </w:pPr>
            <w:r w:rsidRPr="004D0D9B">
              <w:t>Познакомить детей со свойствами теста: мнется, скатывается, расплющивается, рвется.</w:t>
            </w:r>
          </w:p>
          <w:p w:rsidR="004D0D9B" w:rsidRPr="004D0D9B" w:rsidRDefault="004D0D9B" w:rsidP="004D0D9B">
            <w:pPr>
              <w:numPr>
                <w:ilvl w:val="0"/>
                <w:numId w:val="33"/>
              </w:numPr>
              <w:spacing w:after="0" w:line="240" w:lineRule="auto"/>
              <w:contextualSpacing/>
            </w:pPr>
            <w:r w:rsidRPr="004D0D9B">
              <w:t>Развивать у детей мелкую моторику рук.</w:t>
            </w:r>
          </w:p>
          <w:p w:rsidR="004D0D9B" w:rsidRPr="004D0D9B" w:rsidRDefault="004D0D9B" w:rsidP="004D0D9B">
            <w:pPr>
              <w:numPr>
                <w:ilvl w:val="0"/>
                <w:numId w:val="33"/>
              </w:numPr>
              <w:spacing w:after="0" w:line="240" w:lineRule="auto"/>
              <w:contextualSpacing/>
            </w:pPr>
            <w:r w:rsidRPr="004D0D9B">
              <w:t>Развивать творчество в процессе труда.</w:t>
            </w:r>
          </w:p>
          <w:p w:rsidR="004D0D9B" w:rsidRPr="004D0D9B" w:rsidRDefault="004D0D9B" w:rsidP="004D0D9B">
            <w:pPr>
              <w:numPr>
                <w:ilvl w:val="0"/>
                <w:numId w:val="33"/>
              </w:numPr>
              <w:spacing w:after="0" w:line="240" w:lineRule="auto"/>
              <w:contextualSpacing/>
            </w:pPr>
            <w:r w:rsidRPr="004D0D9B">
              <w:t>Воспитывать аккуратность.</w:t>
            </w:r>
          </w:p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4D0D9B" w:rsidRPr="004D0D9B" w:rsidRDefault="004D0D9B" w:rsidP="004D0D9B">
            <w:pPr>
              <w:spacing w:after="0" w:line="360" w:lineRule="auto"/>
            </w:pPr>
            <w:hyperlink r:id="rId13" w:history="1">
              <w:r w:rsidRPr="004D0D9B">
                <w:rPr>
                  <w:color w:val="0000FF" w:themeColor="hyperlink"/>
                  <w:u w:val="single"/>
                </w:rPr>
                <w:t>http://vospitatel.com.ua/zaniatia/izo/nuyrochka.html</w:t>
              </w:r>
            </w:hyperlink>
            <w:r w:rsidRPr="004D0D9B">
              <w:t xml:space="preserve"> </w:t>
            </w:r>
          </w:p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</w:tr>
      <w:tr w:rsidR="004D0D9B" w:rsidRPr="004D0D9B" w:rsidTr="004D0D9B">
        <w:tc>
          <w:tcPr>
            <w:tcW w:w="8188" w:type="dxa"/>
          </w:tcPr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  <w:r w:rsidRPr="004D0D9B">
              <w:rPr>
                <w:b/>
              </w:rPr>
              <w:t>ООД «Физкультура»</w:t>
            </w:r>
          </w:p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  <w:r w:rsidRPr="004D0D9B">
              <w:rPr>
                <w:b/>
              </w:rPr>
              <w:t>(Образовательная область «Физическое развитие»)</w:t>
            </w:r>
          </w:p>
          <w:p w:rsidR="004D0D9B" w:rsidRPr="004D0D9B" w:rsidRDefault="004D0D9B" w:rsidP="004D0D9B">
            <w:pPr>
              <w:spacing w:after="0" w:line="240" w:lineRule="auto"/>
            </w:pPr>
            <w:r w:rsidRPr="004D0D9B">
              <w:rPr>
                <w:b/>
              </w:rPr>
              <w:t>Задачи:</w:t>
            </w:r>
          </w:p>
          <w:p w:rsidR="004D0D9B" w:rsidRPr="004D0D9B" w:rsidRDefault="004D0D9B" w:rsidP="004D0D9B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</w:tcPr>
          <w:p w:rsidR="004D0D9B" w:rsidRPr="00825030" w:rsidRDefault="004D0D9B" w:rsidP="004D0D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50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Ору с подушкой</w:t>
            </w:r>
          </w:p>
          <w:p w:rsidR="004D0D9B" w:rsidRPr="00825030" w:rsidRDefault="004D0D9B" w:rsidP="004D0D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14" w:history="1">
              <w:r w:rsidRPr="00825030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https://www.youtube.com/watch?v=4_olhExI6Gs</w:t>
              </w:r>
            </w:hyperlink>
            <w:r w:rsidRPr="008250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D0D9B" w:rsidRDefault="004D0D9B" w:rsidP="004D0D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</w:tr>
      <w:tr w:rsidR="004D0D9B" w:rsidRPr="004D0D9B" w:rsidTr="004D0D9B">
        <w:tc>
          <w:tcPr>
            <w:tcW w:w="8188" w:type="dxa"/>
          </w:tcPr>
          <w:p w:rsidR="004D0D9B" w:rsidRPr="004D0D9B" w:rsidRDefault="004D0D9B" w:rsidP="004D0D9B">
            <w:pPr>
              <w:spacing w:after="0" w:line="240" w:lineRule="auto"/>
              <w:rPr>
                <w:b/>
              </w:rPr>
            </w:pPr>
            <w:r w:rsidRPr="004D0D9B">
              <w:rPr>
                <w:b/>
              </w:rPr>
              <w:lastRenderedPageBreak/>
              <w:t>Наблюдение (из окна) за появившейся зеленой травкой.</w:t>
            </w:r>
          </w:p>
          <w:p w:rsidR="004D0D9B" w:rsidRPr="004D0D9B" w:rsidRDefault="004D0D9B" w:rsidP="004D0D9B">
            <w:pPr>
              <w:spacing w:after="0" w:line="240" w:lineRule="auto"/>
            </w:pPr>
            <w:r w:rsidRPr="004D0D9B">
              <w:t>Цель: Формировать желание любоваться появившейся зеленой травой. Обратить внимание, все становится вокруг красиво, зелено.</w:t>
            </w:r>
          </w:p>
          <w:p w:rsidR="004D0D9B" w:rsidRPr="004D0D9B" w:rsidRDefault="004D0D9B" w:rsidP="004D0D9B">
            <w:pPr>
              <w:spacing w:after="0" w:line="240" w:lineRule="auto"/>
            </w:pPr>
            <w:r w:rsidRPr="004D0D9B">
              <w:t>Предложить посмотреть на траву. Она нежная, мягкая.</w:t>
            </w:r>
          </w:p>
          <w:p w:rsidR="004D0D9B" w:rsidRPr="004D0D9B" w:rsidRDefault="004D0D9B" w:rsidP="004D0D9B">
            <w:pPr>
              <w:spacing w:after="0" w:line="240" w:lineRule="auto"/>
            </w:pPr>
            <w:r w:rsidRPr="004D0D9B">
              <w:t>Травушк</w:t>
            </w:r>
            <w:proofErr w:type="gramStart"/>
            <w:r w:rsidRPr="004D0D9B">
              <w:t>а-</w:t>
            </w:r>
            <w:proofErr w:type="gramEnd"/>
            <w:r w:rsidRPr="004D0D9B">
              <w:t xml:space="preserve"> муравушка со сна поднялась,</w:t>
            </w:r>
          </w:p>
          <w:p w:rsidR="004D0D9B" w:rsidRPr="004D0D9B" w:rsidRDefault="004D0D9B" w:rsidP="004D0D9B">
            <w:pPr>
              <w:spacing w:after="0" w:line="240" w:lineRule="auto"/>
            </w:pPr>
            <w:r w:rsidRPr="004D0D9B">
              <w:t>Птица синица – за зерно взялась,</w:t>
            </w:r>
          </w:p>
          <w:p w:rsidR="004D0D9B" w:rsidRPr="004D0D9B" w:rsidRDefault="004D0D9B" w:rsidP="004D0D9B">
            <w:pPr>
              <w:spacing w:after="0" w:line="240" w:lineRule="auto"/>
            </w:pPr>
            <w:r w:rsidRPr="004D0D9B">
              <w:t>Зайки – за капусту,</w:t>
            </w:r>
          </w:p>
          <w:p w:rsidR="004D0D9B" w:rsidRPr="004D0D9B" w:rsidRDefault="004D0D9B" w:rsidP="004D0D9B">
            <w:pPr>
              <w:spacing w:after="0" w:line="240" w:lineRule="auto"/>
            </w:pPr>
            <w:r w:rsidRPr="004D0D9B">
              <w:t>Мышки – за корочку,</w:t>
            </w:r>
          </w:p>
          <w:p w:rsidR="004D0D9B" w:rsidRPr="004D0D9B" w:rsidRDefault="004D0D9B" w:rsidP="004D0D9B">
            <w:pPr>
              <w:spacing w:after="0" w:line="240" w:lineRule="auto"/>
            </w:pPr>
            <w:r w:rsidRPr="004D0D9B">
              <w:t>Детки – за молочко.</w:t>
            </w:r>
          </w:p>
          <w:p w:rsidR="004D0D9B" w:rsidRPr="004D0D9B" w:rsidRDefault="004D0D9B" w:rsidP="004D0D9B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4D0D9B" w:rsidRPr="004D0D9B" w:rsidRDefault="004D0D9B" w:rsidP="004D0D9B">
            <w:pPr>
              <w:spacing w:after="0" w:line="240" w:lineRule="auto"/>
              <w:rPr>
                <w:b/>
              </w:rPr>
            </w:pPr>
            <w:r w:rsidRPr="004D0D9B">
              <w:t xml:space="preserve"> </w:t>
            </w:r>
          </w:p>
        </w:tc>
        <w:tc>
          <w:tcPr>
            <w:tcW w:w="1070" w:type="dxa"/>
          </w:tcPr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</w:tr>
      <w:tr w:rsidR="004D0D9B" w:rsidRPr="004D0D9B" w:rsidTr="004D0D9B">
        <w:tc>
          <w:tcPr>
            <w:tcW w:w="8188" w:type="dxa"/>
          </w:tcPr>
          <w:p w:rsidR="004D0D9B" w:rsidRPr="004D0D9B" w:rsidRDefault="004D0D9B" w:rsidP="004D0D9B">
            <w:pPr>
              <w:spacing w:after="0" w:line="276" w:lineRule="auto"/>
              <w:rPr>
                <w:color w:val="000000"/>
                <w:shd w:val="clear" w:color="auto" w:fill="FFFFFF"/>
              </w:rPr>
            </w:pPr>
            <w:r w:rsidRPr="004D0D9B">
              <w:rPr>
                <w:b/>
              </w:rPr>
              <w:t xml:space="preserve">Чтение </w:t>
            </w:r>
            <w:r w:rsidRPr="004D0D9B">
              <w:rPr>
                <w:color w:val="000000"/>
                <w:shd w:val="clear" w:color="auto" w:fill="FFFFFF"/>
              </w:rPr>
              <w:t xml:space="preserve">А. </w:t>
            </w:r>
            <w:proofErr w:type="spellStart"/>
            <w:r w:rsidRPr="004D0D9B">
              <w:rPr>
                <w:color w:val="000000"/>
                <w:shd w:val="clear" w:color="auto" w:fill="FFFFFF"/>
              </w:rPr>
              <w:t>Барто</w:t>
            </w:r>
            <w:proofErr w:type="spellEnd"/>
            <w:r w:rsidRPr="004D0D9B">
              <w:rPr>
                <w:color w:val="000000"/>
                <w:shd w:val="clear" w:color="auto" w:fill="FFFFFF"/>
              </w:rPr>
              <w:t xml:space="preserve"> «Грузовик», «Самолет построим сами», «Кораблик», Б. </w:t>
            </w:r>
            <w:proofErr w:type="spellStart"/>
            <w:r w:rsidRPr="004D0D9B">
              <w:rPr>
                <w:color w:val="000000"/>
                <w:shd w:val="clear" w:color="auto" w:fill="FFFFFF"/>
              </w:rPr>
              <w:t>Заходер</w:t>
            </w:r>
            <w:proofErr w:type="spellEnd"/>
            <w:r w:rsidRPr="004D0D9B">
              <w:rPr>
                <w:color w:val="000000"/>
                <w:shd w:val="clear" w:color="auto" w:fill="FFFFFF"/>
              </w:rPr>
              <w:t xml:space="preserve"> «Шофер».</w:t>
            </w:r>
          </w:p>
          <w:p w:rsidR="004D0D9B" w:rsidRPr="004D0D9B" w:rsidRDefault="004D0D9B" w:rsidP="004D0D9B">
            <w:pPr>
              <w:spacing w:after="0" w:line="276" w:lineRule="auto"/>
              <w:rPr>
                <w:b/>
                <w:i/>
              </w:rPr>
            </w:pPr>
            <w:r w:rsidRPr="004D0D9B">
              <w:rPr>
                <w:i/>
                <w:color w:val="000000"/>
                <w:shd w:val="clear" w:color="auto" w:fill="FFFFFF"/>
              </w:rPr>
              <w:t>По желанию можно выучить на выбор и скинуть видео воспитателю.</w:t>
            </w:r>
          </w:p>
        </w:tc>
        <w:tc>
          <w:tcPr>
            <w:tcW w:w="5528" w:type="dxa"/>
          </w:tcPr>
          <w:p w:rsidR="004D0D9B" w:rsidRPr="004D0D9B" w:rsidRDefault="004D0D9B" w:rsidP="004D0D9B">
            <w:pPr>
              <w:spacing w:after="0" w:line="360" w:lineRule="auto"/>
            </w:pPr>
            <w:hyperlink r:id="rId15" w:history="1">
              <w:r w:rsidRPr="004D0D9B">
                <w:rPr>
                  <w:color w:val="0000FF" w:themeColor="hyperlink"/>
                  <w:u w:val="single"/>
                </w:rPr>
                <w:t>http://gatchina3000.ru/literatura/agniyabarto/01-06-gruzovik.htm</w:t>
              </w:r>
            </w:hyperlink>
            <w:r w:rsidRPr="004D0D9B">
              <w:t xml:space="preserve"> </w:t>
            </w:r>
          </w:p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  <w:hyperlink r:id="rId16" w:history="1">
              <w:r w:rsidRPr="004D0D9B">
                <w:rPr>
                  <w:color w:val="0000FF" w:themeColor="hyperlink"/>
                  <w:u w:val="single"/>
                </w:rPr>
                <w:t>http://gatchina3000.ru/literatura/agniyabarto/01-04-samolet.htm</w:t>
              </w:r>
            </w:hyperlink>
            <w:r w:rsidRPr="004D0D9B">
              <w:rPr>
                <w:b/>
              </w:rPr>
              <w:t xml:space="preserve"> </w:t>
            </w:r>
          </w:p>
          <w:p w:rsidR="004D0D9B" w:rsidRPr="004D0D9B" w:rsidRDefault="004D0D9B" w:rsidP="004D0D9B">
            <w:pPr>
              <w:spacing w:after="0" w:line="360" w:lineRule="auto"/>
            </w:pPr>
            <w:hyperlink r:id="rId17" w:history="1">
              <w:r w:rsidRPr="004D0D9B">
                <w:rPr>
                  <w:color w:val="0000FF" w:themeColor="hyperlink"/>
                  <w:u w:val="single"/>
                </w:rPr>
                <w:t>https://stihi-rus.ru/1/Barto/39.htm</w:t>
              </w:r>
            </w:hyperlink>
            <w:r w:rsidRPr="004D0D9B">
              <w:t xml:space="preserve"> </w:t>
            </w:r>
          </w:p>
          <w:p w:rsidR="004D0D9B" w:rsidRPr="004D0D9B" w:rsidRDefault="004D0D9B" w:rsidP="004D0D9B">
            <w:pPr>
              <w:spacing w:after="0" w:line="360" w:lineRule="auto"/>
            </w:pPr>
            <w:hyperlink r:id="rId18" w:history="1">
              <w:r w:rsidRPr="004D0D9B">
                <w:rPr>
                  <w:color w:val="0000FF" w:themeColor="hyperlink"/>
                  <w:u w:val="single"/>
                </w:rPr>
                <w:t>https://deti-online.com/stihi/stihi-zahodera/shofer/</w:t>
              </w:r>
            </w:hyperlink>
            <w:r w:rsidRPr="004D0D9B">
              <w:t xml:space="preserve"> </w:t>
            </w:r>
          </w:p>
        </w:tc>
        <w:tc>
          <w:tcPr>
            <w:tcW w:w="1070" w:type="dxa"/>
          </w:tcPr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</w:tr>
      <w:tr w:rsidR="004D0D9B" w:rsidRPr="004D0D9B" w:rsidTr="004D0D9B">
        <w:tc>
          <w:tcPr>
            <w:tcW w:w="8188" w:type="dxa"/>
          </w:tcPr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  <w:r w:rsidRPr="004D0D9B">
              <w:rPr>
                <w:b/>
              </w:rPr>
              <w:t>Трудовое поручение «Ухаживаем за растениями»</w:t>
            </w:r>
          </w:p>
          <w:p w:rsidR="004D0D9B" w:rsidRPr="004D0D9B" w:rsidRDefault="004D0D9B" w:rsidP="004D0D9B">
            <w:pPr>
              <w:spacing w:after="0" w:line="240" w:lineRule="auto"/>
              <w:rPr>
                <w:b/>
              </w:rPr>
            </w:pPr>
            <w:r w:rsidRPr="004D0D9B">
              <w:t>Цель: учить детей протирать листья влажной тряпочкой (гладкие), либо кисточкой смахивать пыль (листья с шероховатой поверхностью); опрыскивать и поливать растения</w:t>
            </w:r>
          </w:p>
        </w:tc>
        <w:tc>
          <w:tcPr>
            <w:tcW w:w="5528" w:type="dxa"/>
          </w:tcPr>
          <w:p w:rsidR="004D0D9B" w:rsidRPr="004D0D9B" w:rsidRDefault="004D0D9B" w:rsidP="004D0D9B">
            <w:pPr>
              <w:spacing w:after="0" w:line="360" w:lineRule="auto"/>
            </w:pPr>
          </w:p>
        </w:tc>
        <w:tc>
          <w:tcPr>
            <w:tcW w:w="1070" w:type="dxa"/>
          </w:tcPr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</w:tr>
      <w:tr w:rsidR="004D0D9B" w:rsidRPr="004D0D9B" w:rsidTr="004D0D9B">
        <w:trPr>
          <w:trHeight w:val="1700"/>
        </w:trPr>
        <w:tc>
          <w:tcPr>
            <w:tcW w:w="8188" w:type="dxa"/>
          </w:tcPr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  <w:r w:rsidRPr="004D0D9B">
              <w:rPr>
                <w:b/>
              </w:rPr>
              <w:t>Раскраски «Труд взрослых»</w:t>
            </w:r>
          </w:p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4D0D9B" w:rsidRPr="004D0D9B" w:rsidRDefault="004D0D9B" w:rsidP="004D0D9B">
            <w:pPr>
              <w:spacing w:after="0" w:line="276" w:lineRule="auto"/>
            </w:pPr>
            <w:hyperlink r:id="rId19" w:history="1">
              <w:proofErr w:type="gramStart"/>
              <w:r w:rsidRPr="004D0D9B">
                <w:rPr>
                  <w:color w:val="0000FF" w:themeColor="hyperlink"/>
                  <w:u w:val="single"/>
                </w:rPr>
                <w:t>https://yandex.ru/images/search?lr=16&amp;source-serpid=pw9UbOVAAmZwzgJpO4C_Fw&amp;nomisspell=1&amp;text=%D1%80%D0%B0%D1%81%D0%BA%D1%80%D0%B0%D1%81%D0%BA%D0%B8%20%D1%82%D1%80%D1%83%D0%B4%20%D0%B2%D0%B7%D1%80%D0%BE%D1%81%D0%BB%D1%8B%D1%85&amp;source=related-query-serp</w:t>
              </w:r>
            </w:hyperlink>
            <w:r w:rsidRPr="004D0D9B">
              <w:t xml:space="preserve"> </w:t>
            </w:r>
            <w:proofErr w:type="gramEnd"/>
          </w:p>
        </w:tc>
        <w:tc>
          <w:tcPr>
            <w:tcW w:w="1070" w:type="dxa"/>
          </w:tcPr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</w:tr>
      <w:tr w:rsidR="004D0D9B" w:rsidRPr="004D0D9B" w:rsidTr="004D0D9B">
        <w:trPr>
          <w:trHeight w:val="1700"/>
        </w:trPr>
        <w:tc>
          <w:tcPr>
            <w:tcW w:w="8188" w:type="dxa"/>
          </w:tcPr>
          <w:p w:rsidR="004D0D9B" w:rsidRPr="004D0D9B" w:rsidRDefault="004D0D9B" w:rsidP="004D0D9B">
            <w:pPr>
              <w:spacing w:after="0" w:line="360" w:lineRule="auto"/>
            </w:pPr>
            <w:r w:rsidRPr="004D0D9B">
              <w:lastRenderedPageBreak/>
              <w:t>Сюжетно-ролевая игра «Магазин»</w:t>
            </w:r>
          </w:p>
          <w:p w:rsidR="004D0D9B" w:rsidRPr="004D0D9B" w:rsidRDefault="004D0D9B" w:rsidP="004D0D9B">
            <w:pPr>
              <w:spacing w:after="0" w:line="360" w:lineRule="auto"/>
            </w:pPr>
            <w:r w:rsidRPr="004D0D9B">
              <w:t xml:space="preserve">Дидактические игры: «Оденем Сашу на прогулку», </w:t>
            </w:r>
          </w:p>
          <w:p w:rsidR="004D0D9B" w:rsidRPr="004D0D9B" w:rsidRDefault="004D0D9B" w:rsidP="004D0D9B">
            <w:pPr>
              <w:spacing w:after="0" w:line="360" w:lineRule="auto"/>
            </w:pPr>
            <w:r w:rsidRPr="004D0D9B">
              <w:t>«Накрой стол для гостей»</w:t>
            </w:r>
          </w:p>
        </w:tc>
        <w:tc>
          <w:tcPr>
            <w:tcW w:w="5528" w:type="dxa"/>
          </w:tcPr>
          <w:p w:rsidR="004D0D9B" w:rsidRPr="004D0D9B" w:rsidRDefault="004D0D9B" w:rsidP="004D0D9B">
            <w:pPr>
              <w:spacing w:after="0" w:line="240" w:lineRule="auto"/>
            </w:pPr>
            <w:r w:rsidRPr="004D0D9B">
              <w:t>Цель: расширить знания детей о труде продавца.</w:t>
            </w:r>
          </w:p>
          <w:p w:rsidR="004D0D9B" w:rsidRPr="004D0D9B" w:rsidRDefault="004D0D9B" w:rsidP="004D0D9B">
            <w:pPr>
              <w:spacing w:after="0" w:line="240" w:lineRule="auto"/>
            </w:pPr>
          </w:p>
          <w:p w:rsidR="004D0D9B" w:rsidRPr="004D0D9B" w:rsidRDefault="004D0D9B" w:rsidP="004D0D9B">
            <w:pPr>
              <w:spacing w:after="0" w:line="240" w:lineRule="auto"/>
            </w:pPr>
            <w:r w:rsidRPr="004D0D9B">
              <w:t>Цель: упражнять в умении воспроизводить последовательность действий.</w:t>
            </w:r>
          </w:p>
          <w:p w:rsidR="004D0D9B" w:rsidRPr="004D0D9B" w:rsidRDefault="004D0D9B" w:rsidP="004D0D9B">
            <w:pPr>
              <w:spacing w:after="0" w:line="240" w:lineRule="auto"/>
            </w:pPr>
          </w:p>
          <w:p w:rsidR="004D0D9B" w:rsidRPr="004D0D9B" w:rsidRDefault="004D0D9B" w:rsidP="004D0D9B">
            <w:pPr>
              <w:spacing w:after="0" w:line="240" w:lineRule="auto"/>
            </w:pPr>
          </w:p>
        </w:tc>
        <w:tc>
          <w:tcPr>
            <w:tcW w:w="1070" w:type="dxa"/>
          </w:tcPr>
          <w:p w:rsidR="004D0D9B" w:rsidRPr="004D0D9B" w:rsidRDefault="004D0D9B" w:rsidP="004D0D9B">
            <w:pPr>
              <w:spacing w:after="0" w:line="360" w:lineRule="auto"/>
              <w:rPr>
                <w:b/>
              </w:rPr>
            </w:pPr>
          </w:p>
        </w:tc>
      </w:tr>
    </w:tbl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83" w:rsidRDefault="006B5783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6627B9" w:rsidRPr="006627B9" w:rsidRDefault="00451086" w:rsidP="006627B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27B9" w:rsidRPr="006627B9">
        <w:rPr>
          <w:rFonts w:ascii="Times New Roman" w:hAnsi="Times New Roman" w:cs="Times New Roman"/>
          <w:b/>
          <w:sz w:val="32"/>
          <w:szCs w:val="32"/>
        </w:rPr>
        <w:t>Тема недели «Наш город. Моя улица».</w:t>
      </w:r>
    </w:p>
    <w:p w:rsidR="006627B9" w:rsidRPr="00147ECF" w:rsidRDefault="006627B9" w:rsidP="006627B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979C0" w:rsidRPr="004979C0" w:rsidRDefault="004979C0" w:rsidP="00497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31"/>
        <w:tblW w:w="15450" w:type="dxa"/>
        <w:tblLayout w:type="fixed"/>
        <w:tblLook w:val="04A0" w:firstRow="1" w:lastRow="0" w:firstColumn="1" w:lastColumn="0" w:noHBand="0" w:noVBand="1"/>
      </w:tblPr>
      <w:tblGrid>
        <w:gridCol w:w="6345"/>
        <w:gridCol w:w="7366"/>
        <w:gridCol w:w="1739"/>
      </w:tblGrid>
      <w:tr w:rsidR="006B5783" w:rsidRPr="006B5783" w:rsidTr="00EE72D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>Вид деятельности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>обратная связь</w:t>
            </w:r>
          </w:p>
        </w:tc>
      </w:tr>
      <w:tr w:rsidR="006B5783" w:rsidRPr="006B5783" w:rsidTr="00EE72D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hd w:val="clear" w:color="auto" w:fill="FFFFFF"/>
              <w:spacing w:after="0" w:line="276" w:lineRule="auto"/>
              <w:ind w:firstLine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 xml:space="preserve">ОД  </w:t>
            </w:r>
            <w:r w:rsidRPr="006B5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 «Моя улица»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B5783">
              <w:rPr>
                <w:sz w:val="24"/>
                <w:szCs w:val="24"/>
              </w:rPr>
              <w:t xml:space="preserve"> </w:t>
            </w:r>
            <w:r w:rsidRPr="006B5783">
              <w:rPr>
                <w:rFonts w:ascii="Times New Roman" w:hAnsi="Times New Roman"/>
                <w:sz w:val="24"/>
                <w:szCs w:val="24"/>
              </w:rPr>
              <w:t>Учить детей передавать в аппликации образ городской улицы.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- Уточнять представления о величине предметов: большой, маленький, высокий;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783">
              <w:rPr>
                <w:rFonts w:ascii="Times New Roman" w:hAnsi="Times New Roman"/>
                <w:sz w:val="24"/>
                <w:szCs w:val="24"/>
              </w:rPr>
              <w:t>- Упражнять в приемах вырезывания по прямой и по косой;</w:t>
            </w:r>
            <w:proofErr w:type="gramEnd"/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- Закреплять умение аккуратно пользоваться ножницами, кисточкой, клеем.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b/>
                <w:szCs w:val="20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- Расширять представления детей о родном городе.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200" w:line="276" w:lineRule="auto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 xml:space="preserve"> </w:t>
            </w:r>
            <w:hyperlink r:id="rId20" w:history="1">
              <w:r w:rsidRPr="006B5783">
                <w:rPr>
                  <w:rFonts w:ascii="Times New Roman" w:hAnsi="Times New Roman"/>
                  <w:color w:val="0000FF" w:themeColor="hyperlink"/>
                  <w:szCs w:val="20"/>
                  <w:u w:val="single"/>
                </w:rPr>
                <w:t>https://www.maam.ru/detskijsad/konspekt-zanjatija-po-aplikaci-v-srednei-grupe-moja-ulica.html</w:t>
              </w:r>
            </w:hyperlink>
            <w:r w:rsidRPr="006B5783">
              <w:rPr>
                <w:rFonts w:ascii="Times New Roman" w:hAnsi="Times New Roman"/>
                <w:szCs w:val="20"/>
              </w:rPr>
              <w:t xml:space="preserve"> </w:t>
            </w:r>
          </w:p>
          <w:p w:rsidR="006B5783" w:rsidRPr="006B5783" w:rsidRDefault="006B5783" w:rsidP="006B5783">
            <w:pPr>
              <w:spacing w:after="200" w:line="276" w:lineRule="auto"/>
              <w:rPr>
                <w:rFonts w:ascii="Times New Roman" w:hAnsi="Times New Roman"/>
                <w:szCs w:val="20"/>
              </w:rPr>
            </w:pPr>
          </w:p>
          <w:p w:rsidR="006B5783" w:rsidRPr="006B5783" w:rsidRDefault="006B5783" w:rsidP="006B5783">
            <w:pPr>
              <w:spacing w:after="200" w:line="276" w:lineRule="auto"/>
              <w:rPr>
                <w:rFonts w:ascii="Times New Roman" w:hAnsi="Times New Roman"/>
                <w:szCs w:val="20"/>
              </w:rPr>
            </w:pPr>
            <w:hyperlink r:id="rId21" w:history="1">
              <w:proofErr w:type="gramStart"/>
              <w:r w:rsidRPr="006B5783">
                <w:rPr>
                  <w:rFonts w:ascii="Times New Roman" w:hAnsi="Times New Roman"/>
                  <w:color w:val="0000FF" w:themeColor="hyperlink"/>
                  <w:szCs w:val="20"/>
                  <w:u w:val="single"/>
                </w:rPr>
                <w:t>https://yandex.ru/search/?text=%D0%B0%D0%BF%D0%BF%D0%BB%D0%B8%D0%BA%D0%B0%D1%86%D0%B8%D1%8F%20%D1%81%D1%80%D0%B5%D0%B4%D0%BD%D1%8F%D1%8F%20%D0%B3%D1%80%D1%83%D0%BF%D0%BF%D0%B0%20%D0%BC%D0%BE%D1%8F</w:t>
              </w:r>
              <w:proofErr w:type="gramEnd"/>
              <w:r w:rsidRPr="006B5783">
                <w:rPr>
                  <w:rFonts w:ascii="Times New Roman" w:hAnsi="Times New Roman"/>
                  <w:color w:val="0000FF" w:themeColor="hyperlink"/>
                  <w:szCs w:val="20"/>
                  <w:u w:val="single"/>
                </w:rPr>
                <w:t>%20%D1%83%D0%BB%D0%B8%D1%86%D0%B0&amp;clid=2270455&amp;banerid=6101003384%3A828620410967854384%3A5e5528e8f618bf0026f5419d&amp;win=426&amp;lr=16</w:t>
              </w:r>
            </w:hyperlink>
            <w:r w:rsidRPr="006B5783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783" w:rsidRPr="006B5783" w:rsidRDefault="006B5783" w:rsidP="006B5783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>фотоотчет в мессенджере группы</w:t>
            </w:r>
          </w:p>
        </w:tc>
      </w:tr>
      <w:tr w:rsidR="006B5783" w:rsidRPr="006B5783" w:rsidTr="00EE72D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3" w:rsidRPr="006B5783" w:rsidRDefault="006B5783" w:rsidP="006B5783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B5783">
              <w:rPr>
                <w:rFonts w:ascii="Times New Roman" w:hAnsi="Times New Roman"/>
                <w:szCs w:val="20"/>
              </w:rPr>
              <w:t xml:space="preserve">ОД </w:t>
            </w:r>
            <w:r w:rsidRPr="006B5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783">
              <w:rPr>
                <w:rFonts w:ascii="Times New Roman" w:eastAsia="Times New Roman" w:hAnsi="Times New Roman"/>
                <w:b/>
                <w:lang w:eastAsia="ru-RU"/>
              </w:rPr>
              <w:t>Музыкальное</w:t>
            </w:r>
            <w:proofErr w:type="gramEnd"/>
            <w:r w:rsidRPr="006B578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lastRenderedPageBreak/>
              <w:t>(Образовательная область «Художественно-эстетическое развитие»)</w:t>
            </w:r>
          </w:p>
          <w:p w:rsidR="006B5783" w:rsidRPr="006B5783" w:rsidRDefault="006B5783" w:rsidP="006B578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6B5783">
              <w:rPr>
                <w:rFonts w:ascii="Times New Roman" w:hAnsi="Times New Roman"/>
                <w:b/>
                <w:szCs w:val="20"/>
              </w:rPr>
              <w:t>Посмотреть видео про Ярославль.</w:t>
            </w:r>
          </w:p>
          <w:p w:rsidR="006B5783" w:rsidRP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color w:val="4BACC6" w:themeColor="accent5"/>
                <w:szCs w:val="20"/>
              </w:rPr>
            </w:pPr>
            <w:r w:rsidRPr="006B5783">
              <w:rPr>
                <w:rFonts w:ascii="Times New Roman" w:hAnsi="Times New Roman"/>
                <w:color w:val="4BACC6" w:themeColor="accent5"/>
                <w:szCs w:val="20"/>
              </w:rPr>
              <w:lastRenderedPageBreak/>
              <w:t xml:space="preserve"> </w:t>
            </w:r>
            <w:hyperlink r:id="rId22" w:history="1">
              <w:r w:rsidRPr="006B5783">
                <w:rPr>
                  <w:rFonts w:ascii="Times New Roman" w:hAnsi="Times New Roman"/>
                  <w:color w:val="0000FF" w:themeColor="hyperlink"/>
                  <w:szCs w:val="20"/>
                  <w:u w:val="single"/>
                </w:rPr>
                <w:t>https://yandex.ru/video/preview/?filmId=5119309130678958882&amp;text=скачать+песню+про+город+ярославль&amp;text=город+&amp;path=wizard&amp;parent-reqid=1589284907925716-1099093563624538763700329-production-app-host-sas-web-yp-117&amp;redircnt=1589284914.1</w:t>
              </w:r>
            </w:hyperlink>
            <w:r w:rsidRPr="006B5783">
              <w:rPr>
                <w:rFonts w:ascii="Times New Roman" w:hAnsi="Times New Roman"/>
                <w:color w:val="4BACC6" w:themeColor="accent5"/>
                <w:szCs w:val="20"/>
              </w:rPr>
              <w:t xml:space="preserve"> </w:t>
            </w:r>
          </w:p>
          <w:p w:rsidR="00136DDD" w:rsidRDefault="00136DDD" w:rsidP="00136DDD">
            <w:pPr>
              <w:jc w:val="both"/>
            </w:pPr>
            <w:hyperlink r:id="rId23" w:history="1">
              <w:r>
                <w:rPr>
                  <w:rStyle w:val="a4"/>
                </w:rPr>
                <w:t>https://www.youtube.com/watch?v=fhcPw2dY74g</w:t>
              </w:r>
            </w:hyperlink>
          </w:p>
          <w:p w:rsidR="00136DDD" w:rsidRPr="006B5783" w:rsidRDefault="00136DDD" w:rsidP="00136DDD">
            <w:pPr>
              <w:spacing w:after="200" w:line="276" w:lineRule="auto"/>
              <w:jc w:val="both"/>
              <w:rPr>
                <w:rFonts w:ascii="Times New Roman" w:hAnsi="Times New Roman"/>
                <w:color w:val="4BACC6" w:themeColor="accent5"/>
                <w:szCs w:val="20"/>
              </w:rPr>
            </w:pPr>
            <w:hyperlink r:id="rId24" w:history="1">
              <w:r>
                <w:rPr>
                  <w:rStyle w:val="a4"/>
                </w:rPr>
                <w:t>https://www.youtube.com/watch?v=SNgvt8xAtZ4</w:t>
              </w:r>
            </w:hyperlink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B5783" w:rsidRPr="006B5783" w:rsidTr="00EE72D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lastRenderedPageBreak/>
              <w:t xml:space="preserve"> Трудовые поручения. Прибраться в своей комнате. Разложить игрушки по местам.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 xml:space="preserve">                                         </w:t>
            </w:r>
          </w:p>
          <w:p w:rsidR="006B5783" w:rsidRPr="006B5783" w:rsidRDefault="006B5783" w:rsidP="006B5783">
            <w:pPr>
              <w:spacing w:after="20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B5783" w:rsidRPr="006B5783" w:rsidTr="00EE72D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6B5783">
              <w:rPr>
                <w:rFonts w:ascii="Times New Roman" w:hAnsi="Times New Roman"/>
                <w:b/>
                <w:szCs w:val="20"/>
              </w:rPr>
              <w:t>Взаимодействие с логопедом (для детей с ТНР)</w:t>
            </w:r>
          </w:p>
          <w:p w:rsidR="00846E02" w:rsidRPr="006B5783" w:rsidRDefault="00846E02" w:rsidP="006B5783">
            <w:pPr>
              <w:spacing w:after="20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846E02">
              <w:rPr>
                <w:rFonts w:ascii="Times New Roman" w:hAnsi="Times New Roman"/>
                <w:szCs w:val="20"/>
              </w:rPr>
              <w:t>Лексический материал смотрите 12 мая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2" w:rsidRDefault="00846E02" w:rsidP="00846E02">
            <w:hyperlink r:id="rId25" w:history="1">
              <w:r w:rsidRPr="00103647">
                <w:rPr>
                  <w:color w:val="0000FF"/>
                  <w:u w:val="single"/>
                </w:rPr>
                <w:t>http://logopedmurom.blogspot.com/p/blog-page_99.html</w:t>
              </w:r>
            </w:hyperlink>
          </w:p>
          <w:p w:rsidR="00846E02" w:rsidRDefault="00846E02" w:rsidP="00846E02">
            <w:hyperlink r:id="rId26" w:history="1">
              <w:r w:rsidRPr="00103647">
                <w:rPr>
                  <w:color w:val="0000FF"/>
                  <w:u w:val="single"/>
                </w:rPr>
                <w:t>https://nsportal.ru/detskii-sad/hudozhestvennaya-literatura/2018/12/23/stihi-i-zagadki-o-gorode</w:t>
              </w:r>
            </w:hyperlink>
          </w:p>
          <w:p w:rsidR="006B5783" w:rsidRPr="006B5783" w:rsidRDefault="00846E02" w:rsidP="00846E0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hyperlink r:id="rId27" w:history="1">
              <w:r w:rsidRPr="00103647">
                <w:rPr>
                  <w:color w:val="0000FF"/>
                  <w:u w:val="single"/>
                </w:rPr>
                <w:t>https://www.vsezagadki.ru/zagadki-o-gorode-i-derevne/</w:t>
              </w:r>
            </w:hyperlink>
          </w:p>
          <w:p w:rsidR="006B5783" w:rsidRP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B5783" w:rsidRPr="006B5783" w:rsidTr="00EE72D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20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B5783" w:rsidRPr="006B5783" w:rsidTr="00EE72D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6B5783">
              <w:rPr>
                <w:rFonts w:ascii="Times New Roman" w:hAnsi="Times New Roman"/>
                <w:b/>
                <w:szCs w:val="20"/>
              </w:rPr>
              <w:t xml:space="preserve">Игровая деятельность: </w:t>
            </w:r>
          </w:p>
          <w:p w:rsidR="006B5783" w:rsidRP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6B5783">
              <w:rPr>
                <w:rFonts w:ascii="Times New Roman" w:hAnsi="Times New Roman"/>
                <w:b/>
                <w:szCs w:val="20"/>
              </w:rPr>
              <w:t xml:space="preserve">Конструктор. Строим дом. 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B5783">
              <w:rPr>
                <w:rFonts w:ascii="Times New Roman" w:hAnsi="Times New Roman"/>
                <w:b/>
                <w:szCs w:val="20"/>
              </w:rPr>
              <w:t>Мой дом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>Посмотрите: это дом-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>С крышей, дверью и окном,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>И с крылечком, и с трубой,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>Цвет у дома – голубой.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>Заходите смело в дом!</w:t>
            </w:r>
          </w:p>
          <w:p w:rsidR="006B5783" w:rsidRPr="006B5783" w:rsidRDefault="006B5783" w:rsidP="006B5783">
            <w:pPr>
              <w:spacing w:after="20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hAnsi="Times New Roman"/>
                <w:szCs w:val="20"/>
              </w:rPr>
              <w:t>- Приглашаете? Войдем!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0" w:line="240" w:lineRule="auto"/>
              <w:jc w:val="both"/>
            </w:pPr>
            <w:r w:rsidRPr="006B5783">
              <w:t xml:space="preserve"> </w:t>
            </w:r>
          </w:p>
          <w:p w:rsidR="006B5783" w:rsidRPr="006B5783" w:rsidRDefault="006B5783" w:rsidP="006B5783">
            <w:pPr>
              <w:spacing w:after="200" w:line="276" w:lineRule="auto"/>
              <w:jc w:val="both"/>
            </w:pPr>
            <w:hyperlink r:id="rId28" w:history="1">
              <w:proofErr w:type="gramStart"/>
              <w:r w:rsidRPr="006B5783">
                <w:rPr>
                  <w:color w:val="0000FF" w:themeColor="hyperlink"/>
                  <w:u w:val="single"/>
                </w:rPr>
                <w:t>https://yandex.ru/images/search?text=%D0%BF%D0%BE%D1%81%D1%82%D1%80%D0%BE%D0%B9%D0%BA%D0%B0%20%D0%B8%D0%B7%20%D0%BA%D0%BE%D0%BD%D1%81%D1%82%D1%80%D1%83%D0%BA%D1%82%D0%BE%D1%80%D0%B0%20%D0%B4%D0%BE%D0</w:t>
              </w:r>
              <w:proofErr w:type="gramEnd"/>
              <w:r w:rsidRPr="006B5783">
                <w:rPr>
                  <w:color w:val="0000FF" w:themeColor="hyperlink"/>
                  <w:u w:val="single"/>
                </w:rPr>
                <w:t>%BC%D0%B0%20%D0%B4%D0%BB%D1%8F%20%D0%B4%D0%B5%D1%82%D0%B5%D0%B9%204-5%20%D0%BB%D0%B5%D1%82&amp;lr=16&amp;noreask=1</w:t>
              </w:r>
            </w:hyperlink>
            <w:r w:rsidRPr="006B5783">
              <w:t xml:space="preserve">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B5783" w:rsidRPr="006B5783" w:rsidTr="00EE72D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Наблюдение за деревьями</w:t>
            </w:r>
          </w:p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6B5783">
              <w:rPr>
                <w:rFonts w:ascii="Times New Roman" w:hAnsi="Times New Roman"/>
                <w:sz w:val="24"/>
                <w:szCs w:val="24"/>
              </w:rPr>
              <w:t xml:space="preserve"> развивать наблюдательности, воспитывать бережное отношение к природе.</w:t>
            </w:r>
          </w:p>
          <w:p w:rsidR="006B5783" w:rsidRPr="006B5783" w:rsidRDefault="006B5783" w:rsidP="006B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Ход наблюдения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Загадка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Его весной и летом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Мы видели одетыми.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А осенью с бедняжки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Сорвали все рубашки.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Но зимние метели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В меха его одели (дерево)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Предложить детям назвать деревья, растущие у дома, рассмотреть, рассказать, какие изменения произошли с момента предыдущего наблюдения. Подводить детей к пониманию, что дерево растет и развивается под воздействием тепла и влаги.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6B5783">
              <w:rPr>
                <w:rFonts w:ascii="Times New Roman" w:hAnsi="Times New Roman"/>
                <w:sz w:val="24"/>
                <w:szCs w:val="24"/>
              </w:rPr>
              <w:t xml:space="preserve"> «Летает - не летает». </w:t>
            </w: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B5783">
              <w:rPr>
                <w:rFonts w:ascii="Times New Roman" w:hAnsi="Times New Roman"/>
                <w:sz w:val="24"/>
                <w:szCs w:val="24"/>
              </w:rPr>
              <w:t xml:space="preserve"> развитие речи, внимания, быстроты реакции.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6B5783">
              <w:rPr>
                <w:rFonts w:ascii="Times New Roman" w:hAnsi="Times New Roman"/>
                <w:sz w:val="24"/>
                <w:szCs w:val="24"/>
              </w:rPr>
              <w:t>: «Ноги от земли», «</w:t>
            </w:r>
            <w:proofErr w:type="spellStart"/>
            <w:r w:rsidRPr="006B5783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6B578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B5783">
              <w:rPr>
                <w:rFonts w:ascii="Times New Roman" w:hAnsi="Times New Roman"/>
                <w:sz w:val="24"/>
                <w:szCs w:val="24"/>
              </w:rPr>
              <w:t xml:space="preserve"> упражнять в беге, не наталкиваясь друг на друга; воспитывать ловкость и выносливость</w:t>
            </w:r>
          </w:p>
          <w:p w:rsidR="006B5783" w:rsidRPr="006B5783" w:rsidRDefault="006B5783" w:rsidP="006B57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Игра на развитие творческого мышления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 xml:space="preserve">«Что будет, если?..».  </w:t>
            </w:r>
            <w:r w:rsidRPr="006B578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B5783">
              <w:rPr>
                <w:rFonts w:ascii="Times New Roman" w:hAnsi="Times New Roman"/>
                <w:sz w:val="24"/>
                <w:szCs w:val="24"/>
              </w:rPr>
              <w:t xml:space="preserve"> учить детей размышлять на разные темы. Примеры заданий:</w:t>
            </w:r>
          </w:p>
          <w:p w:rsidR="006B5783" w:rsidRPr="006B5783" w:rsidRDefault="006B5783" w:rsidP="006B5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83">
              <w:rPr>
                <w:rFonts w:ascii="Times New Roman" w:hAnsi="Times New Roman"/>
                <w:sz w:val="24"/>
                <w:szCs w:val="24"/>
              </w:rPr>
              <w:t>Что будет, если... не выключить кипящий чайник</w:t>
            </w:r>
            <w:proofErr w:type="gramStart"/>
            <w:r w:rsidRPr="006B5783">
              <w:rPr>
                <w:rFonts w:ascii="Times New Roman" w:hAnsi="Times New Roman"/>
                <w:sz w:val="24"/>
                <w:szCs w:val="24"/>
              </w:rPr>
              <w:t xml:space="preserve">?... </w:t>
            </w:r>
            <w:proofErr w:type="gramEnd"/>
            <w:r w:rsidRPr="006B5783">
              <w:rPr>
                <w:rFonts w:ascii="Times New Roman" w:hAnsi="Times New Roman"/>
                <w:sz w:val="24"/>
                <w:szCs w:val="24"/>
              </w:rPr>
              <w:t>оставить холодильник открытым?... носить тесную обувь?... не чистить зубы? ... забить мяч в окно?... съесть десять порций мороженого сразу? ... дразнить соседскую собаку?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57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        </w:t>
            </w:r>
          </w:p>
          <w:p w:rsidR="006B5783" w:rsidRPr="006B5783" w:rsidRDefault="006B5783" w:rsidP="006B5783">
            <w:pPr>
              <w:spacing w:after="200" w:line="27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83" w:rsidRPr="006B5783" w:rsidRDefault="006B5783" w:rsidP="006B57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187283" w:rsidRPr="00187283" w:rsidRDefault="00187283" w:rsidP="00187283">
      <w:pPr>
        <w:spacing w:line="256" w:lineRule="auto"/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6627B9" w:rsidRDefault="006627B9" w:rsidP="006627B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«Наш город. Моя улица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B5783" w:rsidTr="00EE72D6">
        <w:tc>
          <w:tcPr>
            <w:tcW w:w="4928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B5783" w:rsidTr="00EE72D6">
        <w:tc>
          <w:tcPr>
            <w:tcW w:w="4928" w:type="dxa"/>
          </w:tcPr>
          <w:p w:rsidR="006B5783" w:rsidRPr="00563CFE" w:rsidRDefault="006B5783" w:rsidP="00EE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FE">
              <w:rPr>
                <w:rFonts w:ascii="Times New Roman" w:hAnsi="Times New Roman" w:cs="Times New Roman"/>
                <w:b/>
                <w:sz w:val="24"/>
                <w:szCs w:val="24"/>
              </w:rPr>
              <w:t>ООД Развитие речи (речевое развитие)</w:t>
            </w:r>
          </w:p>
          <w:p w:rsidR="006B5783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hd w:val="clear" w:color="auto" w:fill="FFFFFF"/>
              </w:rPr>
            </w:pPr>
            <w:r w:rsidRPr="00563CFE">
              <w:rPr>
                <w:b/>
                <w:color w:val="111111"/>
                <w:shd w:val="clear" w:color="auto" w:fill="FFFFFF"/>
              </w:rPr>
              <w:t>Цель:</w:t>
            </w:r>
            <w:r>
              <w:rPr>
                <w:color w:val="111111"/>
                <w:shd w:val="clear" w:color="auto" w:fill="FFFFFF"/>
              </w:rPr>
              <w:t xml:space="preserve"> ф</w:t>
            </w:r>
            <w:r w:rsidRPr="00152B74">
              <w:rPr>
                <w:color w:val="111111"/>
                <w:shd w:val="clear" w:color="auto" w:fill="FFFFFF"/>
              </w:rPr>
              <w:t>ормировать представления о родном городе, о его достопримечательных местах.</w:t>
            </w:r>
          </w:p>
          <w:p w:rsidR="006B5783" w:rsidRPr="00563CFE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Style w:val="a7"/>
                <w:color w:val="111111"/>
                <w:bdr w:val="none" w:sz="0" w:space="0" w:color="auto" w:frame="1"/>
              </w:rPr>
            </w:pPr>
            <w:r w:rsidRPr="00563CFE">
              <w:rPr>
                <w:rStyle w:val="a7"/>
                <w:color w:val="111111"/>
                <w:bdr w:val="none" w:sz="0" w:space="0" w:color="auto" w:frame="1"/>
              </w:rPr>
              <w:t>Задачи:</w:t>
            </w:r>
          </w:p>
          <w:p w:rsidR="006B5783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 у</w:t>
            </w:r>
            <w:r w:rsidRPr="00152B74">
              <w:rPr>
                <w:color w:val="111111"/>
              </w:rPr>
              <w:t>точнить представления детей о родном городе, познакомить их, с</w:t>
            </w:r>
            <w:r>
              <w:rPr>
                <w:color w:val="111111"/>
              </w:rPr>
              <w:t xml:space="preserve"> </w:t>
            </w:r>
            <w:r w:rsidRPr="00152B74">
              <w:rPr>
                <w:color w:val="111111"/>
              </w:rPr>
              <w:t>некоторыми его достопримечательностями;</w:t>
            </w:r>
          </w:p>
          <w:p w:rsidR="006B5783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 в</w:t>
            </w:r>
            <w:r w:rsidRPr="00152B74">
              <w:rPr>
                <w:color w:val="111111"/>
              </w:rPr>
              <w:t>ызвать у детей чувство восхищения красотой родного города; развивать</w:t>
            </w:r>
            <w:r>
              <w:rPr>
                <w:color w:val="111111"/>
              </w:rPr>
              <w:t xml:space="preserve"> </w:t>
            </w:r>
            <w:r w:rsidRPr="00152B74">
              <w:rPr>
                <w:color w:val="111111"/>
              </w:rPr>
              <w:t>мышление, речь;</w:t>
            </w:r>
          </w:p>
          <w:p w:rsidR="006B5783" w:rsidRPr="00152B74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 в</w:t>
            </w:r>
            <w:r w:rsidRPr="00152B74">
              <w:rPr>
                <w:color w:val="111111"/>
              </w:rPr>
              <w:t>оспитывать любовь к родному городу, желание сохранить чистоту,</w:t>
            </w:r>
            <w:r>
              <w:rPr>
                <w:color w:val="111111"/>
              </w:rPr>
              <w:t xml:space="preserve"> </w:t>
            </w:r>
            <w:r w:rsidRPr="00152B74">
              <w:rPr>
                <w:color w:val="111111"/>
              </w:rPr>
              <w:t>порядок в своем городе.</w:t>
            </w:r>
          </w:p>
          <w:p w:rsidR="006B5783" w:rsidRPr="00152B74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E0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https://www.maam.ru/detskijsad/konspekt-od-po-razvitiyu-rechi-v-starshei-grupe-moi-gorod-moja-ulica.html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B5783" w:rsidTr="00EE72D6">
        <w:tc>
          <w:tcPr>
            <w:tcW w:w="4928" w:type="dxa"/>
          </w:tcPr>
          <w:p w:rsidR="006B5783" w:rsidRPr="00563CFE" w:rsidRDefault="006B5783" w:rsidP="00EE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FE">
              <w:rPr>
                <w:rFonts w:ascii="Times New Roman" w:hAnsi="Times New Roman" w:cs="Times New Roman"/>
                <w:b/>
                <w:sz w:val="24"/>
                <w:szCs w:val="24"/>
              </w:rPr>
              <w:t>ООД Физкультура (физическое развитие)</w:t>
            </w: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3" w:rsidTr="00EE72D6">
        <w:tc>
          <w:tcPr>
            <w:tcW w:w="4928" w:type="dxa"/>
          </w:tcPr>
          <w:p w:rsidR="006B5783" w:rsidRPr="00563CFE" w:rsidRDefault="006B5783" w:rsidP="00EE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«Улица города»</w:t>
            </w: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E0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https://www.maam.ru/detskijsad/cikl-di-o-gorode-blok-proslavlenye-imena-simbirska-uljanovska-razdely-moi-gorod-moja-ulica-dorogie-serdcu-imena.html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3" w:rsidTr="00EE72D6">
        <w:tc>
          <w:tcPr>
            <w:tcW w:w="4928" w:type="dxa"/>
          </w:tcPr>
          <w:p w:rsidR="006B5783" w:rsidRPr="00563CFE" w:rsidRDefault="006B5783" w:rsidP="00EE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FE">
              <w:rPr>
                <w:rFonts w:ascii="Times New Roman" w:hAnsi="Times New Roman" w:cs="Times New Roman"/>
                <w:b/>
                <w:sz w:val="24"/>
                <w:szCs w:val="24"/>
              </w:rPr>
              <w:t>ООД Конструирование (художественно-</w:t>
            </w:r>
            <w:r w:rsidRPr="00563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развитие)</w:t>
            </w:r>
          </w:p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F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микрорайоне</w:t>
            </w:r>
          </w:p>
          <w:p w:rsidR="006B5783" w:rsidRPr="00563CFE" w:rsidRDefault="006B5783" w:rsidP="00EE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F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B5783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 р</w:t>
            </w:r>
            <w:r w:rsidRPr="00BB3B55">
              <w:rPr>
                <w:color w:val="111111"/>
              </w:rPr>
              <w:t>азвивать </w:t>
            </w:r>
            <w:r w:rsidRPr="00BB3B55">
              <w:rPr>
                <w:rStyle w:val="a7"/>
                <w:color w:val="111111"/>
                <w:bdr w:val="none" w:sz="0" w:space="0" w:color="auto" w:frame="1"/>
              </w:rPr>
              <w:t>конструктивное</w:t>
            </w:r>
            <w:r w:rsidRPr="00BB3B55">
              <w:rPr>
                <w:color w:val="111111"/>
              </w:rPr>
              <w:t> воображение и творчество, проявление индивидуального стиля </w:t>
            </w:r>
            <w:r w:rsidRPr="00BB3B55">
              <w:rPr>
                <w:rStyle w:val="a7"/>
                <w:color w:val="111111"/>
                <w:bdr w:val="none" w:sz="0" w:space="0" w:color="auto" w:frame="1"/>
              </w:rPr>
              <w:t>конструирования</w:t>
            </w:r>
            <w:r w:rsidRPr="00BB3B55">
              <w:rPr>
                <w:color w:val="111111"/>
              </w:rPr>
              <w:t>.</w:t>
            </w:r>
          </w:p>
          <w:p w:rsidR="006B5783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 о</w:t>
            </w:r>
            <w:r w:rsidRPr="00BB3B55">
              <w:rPr>
                <w:color w:val="111111"/>
              </w:rPr>
              <w:t>богащать познавательные знания о строительных профессиях.</w:t>
            </w:r>
          </w:p>
          <w:p w:rsidR="006B5783" w:rsidRPr="00B47FA3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 в</w:t>
            </w:r>
            <w:r w:rsidRPr="00BB3B55">
              <w:rPr>
                <w:color w:val="111111"/>
              </w:rPr>
              <w:t>оспитывать уважительное отношение к людям труда.</w:t>
            </w: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E0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https://www.maam.ru/detskijsad/konspekt-nod-po-konstruirovaniyu-po-teme-mikroraion-dlja-</w:t>
              </w:r>
              <w:r w:rsidRPr="004E0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starshego-doshkolnogo-vozrasta.html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3" w:rsidTr="00EE72D6">
        <w:tc>
          <w:tcPr>
            <w:tcW w:w="4928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B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B5783" w:rsidRPr="00563CFE" w:rsidRDefault="006B5783" w:rsidP="00EE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55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свои места</w:t>
            </w: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3" w:rsidTr="00EE72D6">
        <w:tc>
          <w:tcPr>
            <w:tcW w:w="4928" w:type="dxa"/>
          </w:tcPr>
          <w:p w:rsidR="006B5783" w:rsidRPr="00BB3B55" w:rsidRDefault="006B5783" w:rsidP="00EE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5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«за одуванчиком»</w:t>
            </w:r>
          </w:p>
          <w:p w:rsidR="006B5783" w:rsidRDefault="006B5783" w:rsidP="00EE72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3B55">
              <w:rPr>
                <w:rStyle w:val="a7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Цель:</w:t>
            </w:r>
            <w:r w:rsidRPr="00BB3B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развивать познавательную активность в процессе формирования представлений о лекарственных растениях, правилах их сбора, применения.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B3B55">
              <w:rPr>
                <w:color w:val="000000"/>
              </w:rPr>
              <w:t>Одуванчик назван солнышком, потому, что его цветок желтого цвета, круглый и похож на солнышко. Сначала появляется зеленый бутон, который раскрывается в желтый цветок, затем на месте лепестков появляются белые пушинки — зонтики, с помощью которых ветер разносит семена цветка.</w:t>
            </w:r>
          </w:p>
          <w:p w:rsidR="006B5783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B3B55">
              <w:rPr>
                <w:color w:val="000000"/>
              </w:rPr>
              <w:t xml:space="preserve">Одуванчик лекарственный — многолетнее </w:t>
            </w:r>
            <w:r w:rsidRPr="00BB3B55">
              <w:rPr>
                <w:color w:val="000000"/>
              </w:rPr>
              <w:lastRenderedPageBreak/>
              <w:t>травянистое растение, произрастает по всей территории нашей страны. Сырьем являются корни. Отвар корней одуванчика применяется в качестве горечи для возбуждения аппетита и улучшения пищеварения. Корни и корневища можно заготавливать только после созревания и осыпания семян, часть корней и корневищ желательно оставлять в земле для возобновления растений.</w:t>
            </w:r>
          </w:p>
          <w:p w:rsidR="006B5783" w:rsidRPr="00B47FA3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BB3B55">
              <w:rPr>
                <w:b/>
                <w:color w:val="000000"/>
              </w:rPr>
              <w:t>Подвижная игра «Перелет птиц»</w:t>
            </w: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Желтая головушка,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Розовая ножка.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Одуванчик-солнышко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Подержу в ладошке.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Появилось солнышко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В мае на лугу,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На него любуюсь,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Очень берегу.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Жаль, недолго солнышко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Будет золотым,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Побелеет солнышко —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color w:val="000000"/>
              </w:rPr>
              <w:t>И расстанусь с ним.</w:t>
            </w:r>
          </w:p>
          <w:p w:rsidR="006B5783" w:rsidRPr="00BB3B55" w:rsidRDefault="006B5783" w:rsidP="00EE72D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</w:rPr>
            </w:pPr>
            <w:r w:rsidRPr="00BB3B55">
              <w:rPr>
                <w:rStyle w:val="a9"/>
                <w:color w:val="000000"/>
                <w:bdr w:val="none" w:sz="0" w:space="0" w:color="auto" w:frame="1"/>
              </w:rPr>
              <w:lastRenderedPageBreak/>
              <w:t xml:space="preserve">В. </w:t>
            </w:r>
            <w:proofErr w:type="spellStart"/>
            <w:r w:rsidRPr="00563CFE">
              <w:rPr>
                <w:rStyle w:val="a9"/>
                <w:color w:val="000000"/>
                <w:bdr w:val="none" w:sz="0" w:space="0" w:color="auto" w:frame="1"/>
              </w:rPr>
              <w:t>Мирясова</w:t>
            </w:r>
            <w:proofErr w:type="spellEnd"/>
          </w:p>
          <w:p w:rsidR="006B5783" w:rsidRPr="00BB3B55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B5783" w:rsidRDefault="006B5783" w:rsidP="00EE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B9" w:rsidRDefault="006627B9" w:rsidP="006627B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6627B9" w:rsidRPr="006627B9" w:rsidRDefault="006627B9" w:rsidP="006627B9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627B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Тема недели: «НАСЕКОМЫЕ»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3"/>
        <w:gridCol w:w="7256"/>
        <w:gridCol w:w="1457"/>
      </w:tblGrid>
      <w:tr w:rsidR="006B5783" w:rsidRPr="007C1278" w:rsidTr="00EE72D6"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A874E5" w:rsidRDefault="006B5783" w:rsidP="00EE72D6">
            <w:pPr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5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7C1278" w:rsidRDefault="006B5783" w:rsidP="00EE72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7C1278" w:rsidRDefault="006B5783" w:rsidP="00EE72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6B5783" w:rsidRPr="007C1278" w:rsidTr="00EE72D6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A874E5" w:rsidRDefault="006B5783" w:rsidP="00EE72D6">
            <w:pPr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 Речевое развитие</w:t>
            </w:r>
          </w:p>
          <w:p w:rsidR="006B5783" w:rsidRPr="00A874E5" w:rsidRDefault="006B5783" w:rsidP="00EE72D6">
            <w:pPr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Речевое развитие)</w:t>
            </w:r>
          </w:p>
          <w:p w:rsidR="006B5783" w:rsidRPr="00A874E5" w:rsidRDefault="006B5783" w:rsidP="00EE72D6">
            <w:pPr>
              <w:pStyle w:val="a6"/>
              <w:spacing w:before="30"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 расширять представления детей о насекомых, развитие словаря по теме. Совершенствование лексико-грамматического строя речи, развитие связной речи</w:t>
            </w:r>
          </w:p>
          <w:p w:rsidR="006B5783" w:rsidRPr="00A874E5" w:rsidRDefault="006B5783" w:rsidP="00EE72D6">
            <w:pPr>
              <w:pStyle w:val="a6"/>
              <w:spacing w:before="30"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5783" w:rsidRPr="00A874E5" w:rsidRDefault="006B5783" w:rsidP="00EE72D6">
            <w:pPr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83" w:rsidRPr="00A874E5" w:rsidRDefault="006B5783" w:rsidP="00EE72D6">
            <w:pPr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7C1278" w:rsidRDefault="006B5783" w:rsidP="00EE72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2" w:history="1">
              <w:r w:rsidRPr="005174C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https://pedportal.net/doshkolnoe-obrazovanie/razvitie-rechi/prezentaciya-quot-nasekomye-quot-424374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7C1278" w:rsidRDefault="006B5783" w:rsidP="00EE72D6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6B5783" w:rsidRPr="007C1278" w:rsidTr="00EE72D6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A874E5" w:rsidRDefault="006B5783" w:rsidP="00EE72D6">
            <w:pPr>
              <w:pStyle w:val="a6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  </w:t>
            </w:r>
            <w:r w:rsidRPr="00A874E5">
              <w:rPr>
                <w:rFonts w:ascii="Times New Roman" w:hAnsi="Times New Roman" w:cs="Times New Roman"/>
                <w:sz w:val="24"/>
                <w:szCs w:val="24"/>
              </w:rPr>
              <w:t>Лепка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  <w:r w:rsidRPr="00A87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5783" w:rsidRPr="00A874E5" w:rsidRDefault="006B5783" w:rsidP="00EE72D6">
            <w:pPr>
              <w:pStyle w:val="a6"/>
              <w:spacing w:before="30"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6B5783" w:rsidRPr="00A874E5" w:rsidRDefault="006B5783" w:rsidP="00EE72D6">
            <w:pPr>
              <w:pStyle w:val="a6"/>
              <w:spacing w:before="30"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5783" w:rsidRPr="00A874E5" w:rsidRDefault="006B5783" w:rsidP="00EE72D6">
            <w:pPr>
              <w:pStyle w:val="a6"/>
              <w:spacing w:before="30"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 расширять представления детей о насекомых, частях тела насекомых</w:t>
            </w:r>
          </w:p>
          <w:p w:rsidR="006B5783" w:rsidRPr="00A874E5" w:rsidRDefault="006B5783" w:rsidP="00EE72D6">
            <w:pPr>
              <w:pStyle w:val="a6"/>
              <w:spacing w:before="30"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6B5783" w:rsidRPr="00A874E5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у детей умение планировать свою работу</w:t>
            </w:r>
          </w:p>
          <w:p w:rsidR="006B5783" w:rsidRPr="00A874E5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Развивать умение правильно создавать образ </w:t>
            </w:r>
            <w:r w:rsidRPr="00A8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насекомого</w:t>
            </w: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передавать их строение, величину</w:t>
            </w:r>
          </w:p>
          <w:p w:rsidR="006B5783" w:rsidRPr="00A874E5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самостоятельно выбирать способ </w:t>
            </w:r>
            <w:r w:rsidRPr="00A8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лепки</w:t>
            </w: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передавать фактуру, рельеф с помощью стека и дополнительных материалов. </w:t>
            </w:r>
          </w:p>
          <w:p w:rsidR="006B5783" w:rsidRPr="00A874E5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мелкую моторику, воображение, композиционные умения.</w:t>
            </w:r>
          </w:p>
          <w:p w:rsidR="006B5783" w:rsidRPr="00A874E5" w:rsidRDefault="006B5783" w:rsidP="00EE72D6">
            <w:pPr>
              <w:pStyle w:val="a6"/>
              <w:spacing w:before="30" w:after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175A2A" w:rsidRDefault="006B5783" w:rsidP="00EE72D6">
            <w:pPr>
              <w:pStyle w:val="a6"/>
              <w:rPr>
                <w:rFonts w:ascii="Times New Roman" w:hAnsi="Times New Roman" w:cs="Times New Roman"/>
              </w:rPr>
            </w:pPr>
            <w:r w:rsidRPr="007C1278">
              <w:rPr>
                <w:lang w:eastAsia="ru-RU"/>
              </w:rPr>
              <w:t> </w:t>
            </w:r>
            <w:hyperlink r:id="rId33" w:history="1">
              <w:proofErr w:type="gramStart"/>
              <w:r w:rsidRPr="005174C0">
                <w:rPr>
                  <w:rStyle w:val="a4"/>
                </w:rPr>
                <w:t>https://svoimi-rukami-club.ru/%D0%BC%D0%B0%D1%81%D1%82%D0%B5%D1%80-%D0%BA%D0%BB%D0%B0%D1%81%D1%81-%D0%BA%D0%B0%D0%BA-%D1%81%D0%BB%D0%B5%D0%BF%D0%B8%D1%82%D1%8C-%D0%BD%D0%B0%D1%81%D0%B5%D0%BA%D0%BE%D0%BC%D1</w:t>
              </w:r>
              <w:proofErr w:type="gramEnd"/>
              <w:r w:rsidRPr="005174C0">
                <w:rPr>
                  <w:rStyle w:val="a4"/>
                </w:rPr>
                <w:t>%8B%D1%85-%D0%B4%D0%BB%D1%8F-%D0%B4%D0%B5%D1%82%D0%B5%D0%B9/</w:t>
              </w:r>
            </w:hyperlink>
            <w: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5783" w:rsidRPr="007C1278" w:rsidRDefault="006B5783" w:rsidP="00EE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83" w:rsidRPr="007C1278" w:rsidTr="00EE72D6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710FEA" w:rsidRDefault="006B5783" w:rsidP="00EE72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Трудовые поручения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A874E5" w:rsidRDefault="006B5783" w:rsidP="00EE72D6">
            <w:pPr>
              <w:spacing w:before="30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74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«Приг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отовим оборудование для занятия</w:t>
            </w:r>
            <w:r w:rsidRPr="00A874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». </w:t>
            </w:r>
            <w:r w:rsidRPr="00A874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4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Цель: Развивать чувство ответственности за порученное дело, учить </w:t>
            </w:r>
            <w:proofErr w:type="gramStart"/>
            <w:r w:rsidRPr="00A874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A874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раскладывать материалы и оборудование для занятий. 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5783" w:rsidRPr="007C1278" w:rsidRDefault="006B5783" w:rsidP="00EE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83" w:rsidRPr="007C1278" w:rsidTr="00EE72D6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710FEA" w:rsidRDefault="006B5783" w:rsidP="00EE72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6E02" w:rsidRPr="00846E02" w:rsidRDefault="006B5783" w:rsidP="00846E02"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history="1">
              <w:r w:rsidR="00846E02" w:rsidRPr="00846E02">
                <w:rPr>
                  <w:color w:val="0000FF"/>
                  <w:u w:val="single"/>
                </w:rPr>
                <w:t>https://razdeti.ru/semeinaja-biblioteka/detskie-zagadki/zagadki-o-nasekomyh.html</w:t>
              </w:r>
            </w:hyperlink>
          </w:p>
          <w:p w:rsidR="006B5783" w:rsidRPr="00A874E5" w:rsidRDefault="006B5783" w:rsidP="00EE72D6">
            <w:pPr>
              <w:spacing w:before="30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5783" w:rsidRPr="007C1278" w:rsidRDefault="006B5783" w:rsidP="00EE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83" w:rsidRPr="007C1278" w:rsidTr="00EE72D6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710FEA" w:rsidRDefault="006B5783" w:rsidP="00EE72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деятельность: театрализованные игры 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5783" w:rsidRPr="00A874E5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Игра-пантомима «Муравейник» </w:t>
            </w:r>
          </w:p>
          <w:p w:rsidR="006B5783" w:rsidRPr="00A874E5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Учить отождествлять себя с заданным персонажем, побуждать к самостоятельному выбору роли. </w:t>
            </w:r>
          </w:p>
          <w:p w:rsidR="006B5783" w:rsidRPr="00A874E5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себе, что вы идете по лесу. Солнышко припекает, до дома далеко, ваши ноги устали, и вы решили отдохнуть. А вот и пень! Сели на пенек, вытянули ноги, глаза прикрыли, отдыхаете. И вдруг... что это? Кто-то ползет по вашим ногам... Ой, это муравьи! Вы сели на пень муравейник! Скорее стряхивайте с себя муравьев и осторожно, чтобы не подавить их, отпрыгивайте в сторону... Игра проводится </w:t>
            </w: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несколько раз коллективно и по желанию индивидуально. </w:t>
            </w:r>
          </w:p>
          <w:p w:rsidR="006B5783" w:rsidRPr="00A874E5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Игра-пантомима «Мухи» </w:t>
            </w:r>
          </w:p>
          <w:p w:rsidR="006B5783" w:rsidRPr="00A874E5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Развивать пантомимические навыки и творческое воображение </w:t>
            </w:r>
          </w:p>
          <w:p w:rsidR="006B5783" w:rsidRPr="00A874E5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предлагается внимательно прослушать стихотворение, затем педагог читает, а дети, не произнося ни слова, «показывают» стихотворение мимикой и жестами. Можно использовать музыкальное сопровождение. На паркете в восемь пар мухи танцевали. Увидали паука - в обморок упали. Ах! Стихотворение разыгрывается несколько раз. (Можно менять музыку.) </w:t>
            </w:r>
          </w:p>
          <w:p w:rsidR="006B5783" w:rsidRPr="00A874E5" w:rsidRDefault="006B5783" w:rsidP="00EE72D6">
            <w:pPr>
              <w:pStyle w:val="a6"/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5783" w:rsidRPr="007C1278" w:rsidRDefault="006B5783" w:rsidP="00EE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83" w:rsidRPr="00EA7B56" w:rsidTr="00EE72D6">
        <w:tc>
          <w:tcPr>
            <w:tcW w:w="7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B5783" w:rsidRPr="00710FEA" w:rsidRDefault="006B5783" w:rsidP="00EE72D6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B5783" w:rsidRPr="00A874E5" w:rsidRDefault="006B5783" w:rsidP="00EE72D6">
            <w:pPr>
              <w:pStyle w:val="a6"/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5783" w:rsidRPr="00710FEA" w:rsidRDefault="006B5783" w:rsidP="00EE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83" w:rsidRPr="00EA7B56" w:rsidTr="00EE72D6">
        <w:trPr>
          <w:trHeight w:val="59"/>
        </w:trPr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783" w:rsidRPr="009D1150" w:rsidRDefault="006B5783" w:rsidP="00EE72D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6B5783" w:rsidRDefault="006B5783" w:rsidP="00EE72D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почками тополя. Обратить внимание на то, что они крупнее по сравнению с березой.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В.Товаркова</w:t>
            </w:r>
            <w:proofErr w:type="spellEnd"/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«Первые листья»: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На могучем тополе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Дружно почки лопнули.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 из каждой почки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Вылезли листочки –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Развернули трубочки,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Распушили юбочки,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Оглянулись, улыбнулись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 сказали: «Мы проснулись!»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«Кто больше назовет действий?» - упражнять в подборе глаголов.</w:t>
            </w:r>
          </w:p>
          <w:p w:rsidR="006B5783" w:rsidRPr="00D5160A" w:rsidRDefault="006B5783" w:rsidP="00EE7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делают почки весной?  (наливаются, набухают, лопаются, развертываются в зеленые листья, растут, раскрываются, из почек появляются первые листочки – нежные, зеленые, душистые, пахучие…)</w:t>
            </w:r>
            <w:proofErr w:type="gramEnd"/>
          </w:p>
          <w:p w:rsidR="006B5783" w:rsidRPr="009D1150" w:rsidRDefault="006B5783" w:rsidP="00EE72D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783" w:rsidRPr="00A874E5" w:rsidRDefault="006B5783" w:rsidP="00EE72D6">
            <w:pPr>
              <w:pStyle w:val="a6"/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B5783" w:rsidRPr="00710FEA" w:rsidRDefault="006B5783" w:rsidP="00EE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276"/>
    <w:multiLevelType w:val="hybridMultilevel"/>
    <w:tmpl w:val="A35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4489B"/>
    <w:multiLevelType w:val="hybridMultilevel"/>
    <w:tmpl w:val="3FC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15FE"/>
    <w:multiLevelType w:val="hybridMultilevel"/>
    <w:tmpl w:val="E91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7689A"/>
    <w:multiLevelType w:val="hybridMultilevel"/>
    <w:tmpl w:val="6DAC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C129D"/>
    <w:multiLevelType w:val="multilevel"/>
    <w:tmpl w:val="962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615AA"/>
    <w:multiLevelType w:val="hybridMultilevel"/>
    <w:tmpl w:val="A2D0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58C3"/>
    <w:multiLevelType w:val="hybridMultilevel"/>
    <w:tmpl w:val="F594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B5EDB"/>
    <w:multiLevelType w:val="hybridMultilevel"/>
    <w:tmpl w:val="99AA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009D"/>
    <w:multiLevelType w:val="hybridMultilevel"/>
    <w:tmpl w:val="4C9E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178A6"/>
    <w:multiLevelType w:val="hybridMultilevel"/>
    <w:tmpl w:val="4342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8714F"/>
    <w:multiLevelType w:val="hybridMultilevel"/>
    <w:tmpl w:val="542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74548"/>
    <w:multiLevelType w:val="hybridMultilevel"/>
    <w:tmpl w:val="4FB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7587F"/>
    <w:multiLevelType w:val="hybridMultilevel"/>
    <w:tmpl w:val="5B82E3E4"/>
    <w:lvl w:ilvl="0" w:tplc="7A4E7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E18A3"/>
    <w:multiLevelType w:val="hybridMultilevel"/>
    <w:tmpl w:val="A6F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3"/>
  </w:num>
  <w:num w:numId="5">
    <w:abstractNumId w:val="15"/>
  </w:num>
  <w:num w:numId="6">
    <w:abstractNumId w:val="30"/>
  </w:num>
  <w:num w:numId="7">
    <w:abstractNumId w:val="16"/>
  </w:num>
  <w:num w:numId="8">
    <w:abstractNumId w:val="7"/>
  </w:num>
  <w:num w:numId="9">
    <w:abstractNumId w:val="2"/>
  </w:num>
  <w:num w:numId="10">
    <w:abstractNumId w:val="0"/>
  </w:num>
  <w:num w:numId="11">
    <w:abstractNumId w:val="31"/>
  </w:num>
  <w:num w:numId="12">
    <w:abstractNumId w:val="10"/>
  </w:num>
  <w:num w:numId="13">
    <w:abstractNumId w:val="2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29"/>
  </w:num>
  <w:num w:numId="22">
    <w:abstractNumId w:val="1"/>
  </w:num>
  <w:num w:numId="23">
    <w:abstractNumId w:val="19"/>
  </w:num>
  <w:num w:numId="24">
    <w:abstractNumId w:val="27"/>
  </w:num>
  <w:num w:numId="25">
    <w:abstractNumId w:val="20"/>
  </w:num>
  <w:num w:numId="26">
    <w:abstractNumId w:val="17"/>
  </w:num>
  <w:num w:numId="27">
    <w:abstractNumId w:val="18"/>
  </w:num>
  <w:num w:numId="28">
    <w:abstractNumId w:val="23"/>
  </w:num>
  <w:num w:numId="29">
    <w:abstractNumId w:val="22"/>
  </w:num>
  <w:num w:numId="30">
    <w:abstractNumId w:val="9"/>
  </w:num>
  <w:num w:numId="31">
    <w:abstractNumId w:val="11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37EBC"/>
    <w:rsid w:val="000610C3"/>
    <w:rsid w:val="00063AA1"/>
    <w:rsid w:val="000A6938"/>
    <w:rsid w:val="000B48A8"/>
    <w:rsid w:val="000C3A54"/>
    <w:rsid w:val="00101085"/>
    <w:rsid w:val="00136DDD"/>
    <w:rsid w:val="00157196"/>
    <w:rsid w:val="00164FD0"/>
    <w:rsid w:val="00187283"/>
    <w:rsid w:val="001B106B"/>
    <w:rsid w:val="00200B46"/>
    <w:rsid w:val="00233263"/>
    <w:rsid w:val="002B723D"/>
    <w:rsid w:val="002D09FB"/>
    <w:rsid w:val="003304EF"/>
    <w:rsid w:val="00345D6D"/>
    <w:rsid w:val="00363221"/>
    <w:rsid w:val="003C7EEB"/>
    <w:rsid w:val="003E5CCE"/>
    <w:rsid w:val="0043784F"/>
    <w:rsid w:val="004407B0"/>
    <w:rsid w:val="00451086"/>
    <w:rsid w:val="00487F23"/>
    <w:rsid w:val="004979C0"/>
    <w:rsid w:val="004D0D9B"/>
    <w:rsid w:val="004D7FF6"/>
    <w:rsid w:val="00502DFD"/>
    <w:rsid w:val="005403AE"/>
    <w:rsid w:val="005C0043"/>
    <w:rsid w:val="005C5A22"/>
    <w:rsid w:val="00657E0B"/>
    <w:rsid w:val="006627B9"/>
    <w:rsid w:val="00663751"/>
    <w:rsid w:val="006B5783"/>
    <w:rsid w:val="006F288C"/>
    <w:rsid w:val="007D536C"/>
    <w:rsid w:val="00846E02"/>
    <w:rsid w:val="0093060D"/>
    <w:rsid w:val="00941BBB"/>
    <w:rsid w:val="0098317E"/>
    <w:rsid w:val="009C7DDB"/>
    <w:rsid w:val="00A03E41"/>
    <w:rsid w:val="00A44D5C"/>
    <w:rsid w:val="00A5456C"/>
    <w:rsid w:val="00A81C36"/>
    <w:rsid w:val="00AA1180"/>
    <w:rsid w:val="00AA3AFB"/>
    <w:rsid w:val="00AB682E"/>
    <w:rsid w:val="00AE418F"/>
    <w:rsid w:val="00B26649"/>
    <w:rsid w:val="00B95B2B"/>
    <w:rsid w:val="00BF38E4"/>
    <w:rsid w:val="00BF6EE2"/>
    <w:rsid w:val="00C538DC"/>
    <w:rsid w:val="00CC2F61"/>
    <w:rsid w:val="00CD214F"/>
    <w:rsid w:val="00D03956"/>
    <w:rsid w:val="00D5543D"/>
    <w:rsid w:val="00D711D8"/>
    <w:rsid w:val="00DC330E"/>
    <w:rsid w:val="00DD1BCF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164FD0"/>
  </w:style>
  <w:style w:type="table" w:customStyle="1" w:styleId="31">
    <w:name w:val="Сетка таблицы3"/>
    <w:basedOn w:val="a1"/>
    <w:next w:val="a3"/>
    <w:uiPriority w:val="59"/>
    <w:rsid w:val="006B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164FD0"/>
  </w:style>
  <w:style w:type="table" w:customStyle="1" w:styleId="31">
    <w:name w:val="Сетка таблицы3"/>
    <w:basedOn w:val="a1"/>
    <w:next w:val="a3"/>
    <w:uiPriority w:val="59"/>
    <w:rsid w:val="006B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HdXBt3qd4" TargetMode="External"/><Relationship Id="rId13" Type="http://schemas.openxmlformats.org/officeDocument/2006/relationships/hyperlink" Target="http://vospitatel.com.ua/zaniatia/izo/nuyrochka.html" TargetMode="External"/><Relationship Id="rId18" Type="http://schemas.openxmlformats.org/officeDocument/2006/relationships/hyperlink" Target="https://deti-online.com/stihi/stihi-zahodera/shofer/" TargetMode="External"/><Relationship Id="rId26" Type="http://schemas.openxmlformats.org/officeDocument/2006/relationships/hyperlink" Target="https://nsportal.ru/detskii-sad/hudozhestvennaya-literatura/2018/12/23/stihi-i-zagadki-o-goro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search/?text=%D0%B0%D0%BF%D0%BF%D0%BB%D0%B8%D0%BA%D0%B0%D1%86%D0%B8%D1%8F%20%D1%81%D1%80%D0%B5%D0%B4%D0%BD%D1%8F%D1%8F%20%D0%B3%D1%80%D1%83%D0%BF%D0%BF%D0%B0%20%D0%BC%D0%BE%D1%8F%20%D1%83%D0%BB%D0%B8%D1%86%D0%B0&amp;clid=2270455&amp;banerid=6101003384%3A828620410967854384%3A5e5528e8f618bf0026f5419d&amp;win=426&amp;lr=16" TargetMode="External"/><Relationship Id="rId34" Type="http://schemas.openxmlformats.org/officeDocument/2006/relationships/hyperlink" Target="https://razdeti.ru/semeinaja-biblioteka/detskie-zagadki/zagadki-o-nasekomyh.html" TargetMode="External"/><Relationship Id="rId7" Type="http://schemas.openxmlformats.org/officeDocument/2006/relationships/hyperlink" Target="https://nsportal.ru/detskiy-sad/risovanie/2018/02/14/konspekt-nepreryvnoy-obrazovatelnoy-deyatelnosti-na-temumoya" TargetMode="External"/><Relationship Id="rId12" Type="http://schemas.openxmlformats.org/officeDocument/2006/relationships/hyperlink" Target="https://www.maam.ru/detskijsad/konspekt-progulki-nablyudenie-za-vetrom-s-yeksperimentirovaniem.html" TargetMode="External"/><Relationship Id="rId17" Type="http://schemas.openxmlformats.org/officeDocument/2006/relationships/hyperlink" Target="https://stihi-rus.ru/1/Barto/39.htm" TargetMode="External"/><Relationship Id="rId25" Type="http://schemas.openxmlformats.org/officeDocument/2006/relationships/hyperlink" Target="http://logopedmurom.blogspot.com/p/blog-page_99.html" TargetMode="External"/><Relationship Id="rId33" Type="http://schemas.openxmlformats.org/officeDocument/2006/relationships/hyperlink" Target="https://svoimi-rukami-club.ru/%D0%BC%D0%B0%D1%81%D1%82%D0%B5%D1%80-%D0%BA%D0%BB%D0%B0%D1%81%D1%81-%D0%BA%D0%B0%D0%BA-%D1%81%D0%BB%D0%B5%D0%BF%D0%B8%D1%82%D1%8C-%D0%BD%D0%B0%D1%81%D0%B5%D0%BA%D0%BE%D0%BC%D1%8B%D1%85-%D0%B4%D0%BB%D1%8F-%D0%B4%D0%B5%D1%82%D0%B5%D0%B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tchina3000.ru/literatura/agniyabarto/01-04-samolet.htm" TargetMode="External"/><Relationship Id="rId20" Type="http://schemas.openxmlformats.org/officeDocument/2006/relationships/hyperlink" Target="https://www.maam.ru/detskijsad/konspekt-zanjatija-po-aplikaci-v-srednei-grupe-moja-ulica.html" TargetMode="External"/><Relationship Id="rId29" Type="http://schemas.openxmlformats.org/officeDocument/2006/relationships/hyperlink" Target="https://www.maam.ru/detskijsad/konspekt-od-po-razvitiyu-rechi-v-starshei-grupe-moi-gorod-moja-ulic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shka-knizhka.ru/rasskazy-dlya-detej/rasskazy-permjaka/kak-misha-hotel-mamu-perehitrit-permjak-e-a/" TargetMode="External"/><Relationship Id="rId24" Type="http://schemas.openxmlformats.org/officeDocument/2006/relationships/hyperlink" Target="https://www.youtube.com/watch?v=SNgvt8xAtZ4" TargetMode="External"/><Relationship Id="rId32" Type="http://schemas.openxmlformats.org/officeDocument/2006/relationships/hyperlink" Target="https://pedportal.net/doshkolnoe-obrazovanie/razvitie-rechi/prezentaciya-quot-nasekomye-quot-4243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atchina3000.ru/literatura/agniyabarto/01-06-gruzovik.htm" TargetMode="External"/><Relationship Id="rId23" Type="http://schemas.openxmlformats.org/officeDocument/2006/relationships/hyperlink" Target="https://www.youtube.com/watch?v=fhcPw2dY74g" TargetMode="External"/><Relationship Id="rId28" Type="http://schemas.openxmlformats.org/officeDocument/2006/relationships/hyperlink" Target="https://yandex.ru/images/search?text=%D0%BF%D0%BE%D1%81%D1%82%D1%80%D0%BE%D0%B9%D0%BA%D0%B0%20%D0%B8%D0%B7%20%D0%BA%D0%BE%D0%BD%D1%81%D1%82%D1%80%D1%83%D0%BA%D1%82%D0%BE%D1%80%D0%B0%20%D0%B4%D0%BE%D0%BC%D0%B0%20%D0%B4%D0%BB%D1%8F%20%D0%B4%D0%B5%D1%82%D0%B5%D0%B9%204-5%20%D0%BB%D0%B5%D1%82&amp;lr=16&amp;noreask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detskiy-sad/raznoe/2013/10/22/kartoteka-teatralizovannykh-igr-vo-2-mladshey-gruppe" TargetMode="External"/><Relationship Id="rId19" Type="http://schemas.openxmlformats.org/officeDocument/2006/relationships/hyperlink" Target="https://yandex.ru/images/search?lr=16&amp;source-serpid=pw9UbOVAAmZwzgJpO4C_Fw&amp;nomisspell=1&amp;text=%D1%80%D0%B0%D1%81%D0%BA%D1%80%D0%B0%D1%81%D0%BA%D0%B8%20%D1%82%D1%80%D1%83%D0%B4%20%D0%B2%D0%B7%D1%80%D0%BE%D1%81%D0%BB%D1%8B%D1%85&amp;source=related-query-serp" TargetMode="External"/><Relationship Id="rId31" Type="http://schemas.openxmlformats.org/officeDocument/2006/relationships/hyperlink" Target="https://www.maam.ru/detskijsad/konspekt-nod-po-konstruirovaniyu-po-teme-mikroraion-dlja-starshego-doshkolnogo-vozra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8Td6XaxxIA" TargetMode="External"/><Relationship Id="rId14" Type="http://schemas.openxmlformats.org/officeDocument/2006/relationships/hyperlink" Target="https://www.youtube.com/watch?v=4_olhExI6Gs" TargetMode="External"/><Relationship Id="rId22" Type="http://schemas.openxmlformats.org/officeDocument/2006/relationships/hyperlink" Target="https://yandex.ru/video/preview/?filmId=5119309130678958882&amp;text=&#1089;&#1082;&#1072;&#1095;&#1072;&#1090;&#1100;+&#1087;&#1077;&#1089;&#1085;&#1102;+&#1087;&#1088;&#1086;+&#1075;&#1086;&#1088;&#1086;&#1076;+&#1103;&#1088;&#1086;&#1089;&#1083;&#1072;&#1074;&#1083;&#1100;&amp;text=&#1075;&#1086;&#1088;&#1086;&#1076;+&amp;path=wizard&amp;parent-reqid=1589284907925716-1099093563624538763700329-production-app-host-sas-web-yp-117&amp;redircnt=1589284914.1" TargetMode="External"/><Relationship Id="rId27" Type="http://schemas.openxmlformats.org/officeDocument/2006/relationships/hyperlink" Target="https://www.vsezagadki.ru/zagadki-o-gorode-i-derevne/" TargetMode="External"/><Relationship Id="rId30" Type="http://schemas.openxmlformats.org/officeDocument/2006/relationships/hyperlink" Target="https://www.maam.ru/detskijsad/cikl-di-o-gorode-blok-proslavlenye-imena-simbirska-uljanovska-razdely-moi-gorod-moja-ulica-dorogie-serdcu-imena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3865-7D55-4ECE-949D-D749A52C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12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2020-04-06T11:56:00Z</dcterms:created>
  <dcterms:modified xsi:type="dcterms:W3CDTF">2020-05-13T16:48:00Z</dcterms:modified>
</cp:coreProperties>
</file>