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2" w:rsidRDefault="00F12B60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МДОУ Детский сад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</w:rPr>
        <w:t>68</w:t>
      </w: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F12B60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color w:val="000000"/>
          <w:sz w:val="44"/>
        </w:rPr>
        <w:t>Консультация для родителей:</w:t>
      </w:r>
    </w:p>
    <w:p w:rsidR="00825652" w:rsidRDefault="00F12B60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«Значение и использование игр по ФЭМП в старшей группе»</w:t>
      </w: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F12B60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Подготовила воспитатель</w:t>
      </w:r>
    </w:p>
    <w:p w:rsidR="00825652" w:rsidRDefault="00F12B60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 группы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</w:rPr>
        <w:t>7 «Солнышко»</w:t>
      </w:r>
    </w:p>
    <w:p w:rsidR="00825652" w:rsidRDefault="00F12B60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Рухлова Любовь Игоревна</w:t>
      </w: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825652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</w:p>
    <w:p w:rsidR="00825652" w:rsidRDefault="00F12B60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г. Ярославль, 2017</w:t>
      </w:r>
    </w:p>
    <w:p w:rsidR="00825652" w:rsidRDefault="00F12B60">
      <w:pPr>
        <w:spacing w:after="167" w:line="240" w:lineRule="auto"/>
        <w:jc w:val="right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7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Коменский Я.</w:t>
      </w:r>
    </w:p>
    <w:p w:rsidR="00825652" w:rsidRDefault="00825652">
      <w:pPr>
        <w:spacing w:after="167" w:line="240" w:lineRule="auto"/>
        <w:jc w:val="right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Знакомство с удивительным миром математики начинается в дошкольном в</w:t>
      </w:r>
      <w:r>
        <w:rPr>
          <w:rFonts w:ascii="Times New Roman" w:eastAsia="Times New Roman" w:hAnsi="Times New Roman" w:cs="Times New Roman"/>
          <w:color w:val="000000"/>
          <w:sz w:val="27"/>
        </w:rPr>
        <w:t>озрасте. Дети с интересом и желанием знакомятся с цифрами, учатся ими оперировать, сравнивают предметы по величине, изучают геометрические фигуры и осваивают навык ориентировки в пространстве и времени. Математика дает огромные возможности для развития мыш</w:t>
      </w:r>
      <w:r>
        <w:rPr>
          <w:rFonts w:ascii="Times New Roman" w:eastAsia="Times New Roman" w:hAnsi="Times New Roman" w:cs="Times New Roman"/>
          <w:color w:val="000000"/>
          <w:sz w:val="27"/>
        </w:rPr>
        <w:t>ления, логики и внимания.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Для успешного овладения знаниями по разделам формированию элементарных математических представлений (ФЭМП) большая роль отводится дидактическим играм. Игра – ведущий вид деятельности детей, только в игре ребенок ненавязчиво усваив</w:t>
      </w:r>
      <w:r>
        <w:rPr>
          <w:rFonts w:ascii="Times New Roman" w:eastAsia="Times New Roman" w:hAnsi="Times New Roman" w:cs="Times New Roman"/>
          <w:color w:val="000000"/>
          <w:sz w:val="27"/>
        </w:rPr>
        <w:t>ает и успешно закрепляет знания.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Каждая из игр по ФЭМП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825652" w:rsidRDefault="00825652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Дидактические игры включаются непосредственно в содержание занятий по ФЭМП </w:t>
      </w:r>
      <w:r>
        <w:rPr>
          <w:rFonts w:ascii="Times New Roman" w:eastAsia="Times New Roman" w:hAnsi="Times New Roman" w:cs="Times New Roman"/>
          <w:color w:val="000000"/>
          <w:sz w:val="27"/>
        </w:rPr>
        <w:t>как одно из средств реализации программных задач, а также для индивидуальной работы по закреплению знаний детей во второй половине дня. Дидактические игры в структуре занятия по ФЭМП определяются возрастом детей, целью, назначением, содержанием занятия.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Предлагаю вашему вниманию авторские дидактические игры.</w:t>
      </w:r>
    </w:p>
    <w:p w:rsidR="00825652" w:rsidRDefault="00825652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u w:val="single"/>
        </w:rPr>
        <w:t>Игры с цифрами и числами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1. Дидактическая игра «Собери цветочки» (слайд 10)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состав чисел 5, 6, 7, 8, 9, 10.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лепестки с примерами на состав чисел 5, 6, 7,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8, 9, 10, серединки с цифрами 5, 6, 7, 8, 9, 10.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Воспитатель предлагает детям собрать красивые цветы. На столах раскладывает серединки цветов, карточки-лепестки раздаются детям. По сигналу дети должны найти нужную серединку и собрать </w:t>
      </w:r>
      <w:r>
        <w:rPr>
          <w:rFonts w:ascii="Times New Roman" w:eastAsia="Times New Roman" w:hAnsi="Times New Roman" w:cs="Times New Roman"/>
          <w:color w:val="000000"/>
          <w:sz w:val="27"/>
        </w:rPr>
        <w:t>цветок. Побеждает та команда, которая правильно и быстро соберет свою ромашку.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2. Дидактическая игра «Саночки» (слайд 11)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умение различать соседей числа.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>саночки с числами, карточки с числами.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отправиться на зимнюю прогулку на саночках. Дети по желанию выбирают себе любые карточки: кто с числами, кто с саночками. После этого воспитатель выстраивает детей в две шеренги: с саночками в одну, а с цифрами в другую.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Обращает внимание, чтобы саночки поехали: нужно найти своего седока. Дети внимательно рассматривают свои карточки и ищут свою пару: ребенка с карточкой пропущенного числа. Нашедшие друг друга образуют саночки и ждут всех детей. Как только все встают парам</w:t>
      </w:r>
      <w:r>
        <w:rPr>
          <w:rFonts w:ascii="Times New Roman" w:eastAsia="Times New Roman" w:hAnsi="Times New Roman" w:cs="Times New Roman"/>
          <w:color w:val="000000"/>
          <w:sz w:val="27"/>
        </w:rPr>
        <w:t>и, отправляются по группе на зимнюю прогулку, сделав кружок, раскладывают карточки снова на столе и игра продолжается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Игра может проводиться до трех раз.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3. Дидактическая игра «Угощение для белочки» (слайд 12)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закрепление прямого и обратного счета в пределах 10.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 карточки в форме орехов и грибов с цифрами от 1 до 10, два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шнурочка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разноцветных, картинка или игрушка белочка.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загадывает загадку о белке: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 ветки на ветку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Могу я летать.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Рыженький хвост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Никому не поймать.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Некогда летом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 лесу мне играть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Надо грибы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Для зимы собирать.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(Белка)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Демонстрирует картинку или игрушку белки, просит помочь белочке: собрать орехи и грибы. Дает задание собрать орешки от одного до десяти, нанизав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шнурочек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, а грибы от 10 до одного. Проверяет выполнение, просит ребенка назвать цифры в прямом и обратном по</w:t>
      </w:r>
      <w:r>
        <w:rPr>
          <w:rFonts w:ascii="Times New Roman" w:eastAsia="Times New Roman" w:hAnsi="Times New Roman" w:cs="Times New Roman"/>
          <w:color w:val="000000"/>
          <w:sz w:val="27"/>
        </w:rPr>
        <w:t>рядке.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Усложнения: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Можно собирать четные числа и нечетные в прямом и обратном порядке.</w:t>
      </w:r>
    </w:p>
    <w:p w:rsidR="00825652" w:rsidRDefault="00825652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4. Дидактическая игра «Соберем урожай» (слайд 13)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состав чисел 6,7,8.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три корзинки с ячейками, карточки морковка и капуста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 примерами на состав чисел 6,7 и 8.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загадывает загадку об осени: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Несу я урожаи, поля вновь засеваю,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Птиц к югу отправляю, деревья раздеваю,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Но не касаюсь сосен и ёлочек, 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(Осень)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Проводит беседу о заботах колхозников на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полях осенью.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Предлагает помочь собрать морковь и капусту, правильно разложив по корзинам.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Проверяет выполнение задания (можно для проверки предложить счетные палочки).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Усложнения: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Можно предложить детям соревнование: кто быстрей и правильно соберет урожай?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Играть можно индивидуально и по подгруппам.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Проверку может выполнять ребенок, хорошо усвоивший состав чисел.</w:t>
      </w:r>
    </w:p>
    <w:p w:rsidR="00825652" w:rsidRDefault="00825652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Дидактическая игра «Помощь бабе Федоре» (слайд 14)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умение сравнивать числа при помощи знаков больше, меньше и равно, различать цифры от 1 до 12.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картинка бабы Федоры, карточки с изображением посуды, небольшие белые листочки, скрепки, простые карандаши.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зачитывает отрывок из сказки К. И Чуковского "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горе":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"И кастрюля на бегу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Закричала утюгу: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"Я бегу, бегу, бегу,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Удержаться не могу! "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Вот и чайник за кофейником бежит,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Тараторит, тараторит, дребезжит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. "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Ребята, из какой сказки посуда?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Что случилось с ней? Кто ее обидел? Как можем 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Федоре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Чтобы вернуть посуду, нужно правильно расставить знаки: больше, меньше или равно!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Предлагает детям внимательно рассмотреть карточку и выполнить задание.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6. Дидактическая игра «Рыбалка» (слайд 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15)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 познакомить и закрепить состав чисел 6, 7 и 8.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 рыбки с примерами на состав чисел 6,7 и 8; 3 ведерка с ячейками.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детям разложить улов рыбака по ведрам.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</w:rPr>
        <w:t>Ребята, нужна ваша помощь - срочно необходимо накормить обитателей аквапарка: белый медведь съедает рыбу только 8 кг, тюлень - 6 кг, а дельфин - 7 кг. Ошибиться нельзя, будьте внимательны.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Дети выбирают карточку-рыбку и раскладывают в нужное ведро.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7"/>
        </w:rPr>
        <w:t>тель проверяет правильность выполнения. Можно выбрать капитана, который проверит все сложенные рыбки в ведре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7. Дидактическая игра «Большая стирка» (слайд 16)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  </w:t>
      </w:r>
      <w:r>
        <w:rPr>
          <w:rFonts w:ascii="Times New Roman" w:eastAsia="Times New Roman" w:hAnsi="Times New Roman" w:cs="Times New Roman"/>
          <w:color w:val="000000"/>
          <w:sz w:val="27"/>
        </w:rPr>
        <w:t>познакомить и закрепить состав чисел 8, 9 и 10.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 вещ</w:t>
      </w:r>
      <w:r>
        <w:rPr>
          <w:rFonts w:ascii="Times New Roman" w:eastAsia="Times New Roman" w:hAnsi="Times New Roman" w:cs="Times New Roman"/>
          <w:color w:val="000000"/>
          <w:sz w:val="27"/>
        </w:rPr>
        <w:t>ей с примерами на состав чисел 8,9 и 10; три стиральных машинки с ячейками.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Предложить детям разложить белье по стиральным машинам-автоматам.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Ребята, близится праздник 8 марта, чтобы сделать маме подарок давайте поможем ей постирать </w:t>
      </w:r>
      <w:r>
        <w:rPr>
          <w:rFonts w:ascii="Times New Roman" w:eastAsia="Times New Roman" w:hAnsi="Times New Roman" w:cs="Times New Roman"/>
          <w:color w:val="000000"/>
          <w:sz w:val="27"/>
        </w:rPr>
        <w:t>белье.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8. Дидактическая игра «Помоги пчелкам попасть домой» (слайд 17)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  </w:t>
      </w:r>
      <w:r>
        <w:rPr>
          <w:rFonts w:ascii="Times New Roman" w:eastAsia="Times New Roman" w:hAnsi="Times New Roman" w:cs="Times New Roman"/>
          <w:color w:val="000000"/>
          <w:sz w:val="27"/>
        </w:rPr>
        <w:t>познакомить и закрепить состав чисел 5,6,7 и 8.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 пчелок с примерами на состав чисел 5,6,7 и 8; три улика с ячейками.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</w:t>
      </w:r>
      <w:r>
        <w:rPr>
          <w:rFonts w:ascii="Times New Roman" w:eastAsia="Times New Roman" w:hAnsi="Times New Roman" w:cs="Times New Roman"/>
          <w:color w:val="000000"/>
          <w:sz w:val="27"/>
        </w:rPr>
        <w:t>спитатель обращает внимание на домики, прикрепленные на доске, уточняет, чьи они.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Создает проблемную ситуацию: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Пчелкам нужно попасть домой, а они не могут этого сделать, потому что не знают, какой их домик.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Дети соглашаются помочь, выбирают карточку-пчелку и ставят ее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нужный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улик.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Как только все дети справляются с заданием, воспитатель проверяет правильность выполнения задания и благодарит детей за помощь.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Усложнения: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Можно предложить детям соревнование: кт</w:t>
      </w:r>
      <w:r>
        <w:rPr>
          <w:rFonts w:ascii="Times New Roman" w:eastAsia="Times New Roman" w:hAnsi="Times New Roman" w:cs="Times New Roman"/>
          <w:color w:val="000000"/>
          <w:sz w:val="27"/>
        </w:rPr>
        <w:t>о быстрей поможет пчелкам попасть домой.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Играть можно индивидуально и по подгруппам.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Проверку может выполнять ребенок, хорошо усвоивший состав чисел.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9. Дидактическая игра «Морское путешествие» (слайд 18)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  </w:t>
      </w:r>
      <w:r>
        <w:rPr>
          <w:rFonts w:ascii="Times New Roman" w:eastAsia="Times New Roman" w:hAnsi="Times New Roman" w:cs="Times New Roman"/>
          <w:color w:val="000000"/>
          <w:sz w:val="27"/>
        </w:rPr>
        <w:t> закрепить умение решать при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меры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+ и – в пределах 6 - 11.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карточки лодочки с примерами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+ 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пределах от 6-11; четыре причала с ячейками.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детям отправиться в морское путешествие, выбрав себе лодочку, и разойтись по группе. Дети выбирают карточку-лодочку, гуляют по группе, внимательно рассматривают ее, считают свой пример. По сигналу воспитателя «Швартуйся!»: дети выбир</w:t>
      </w:r>
      <w:r>
        <w:rPr>
          <w:rFonts w:ascii="Times New Roman" w:eastAsia="Times New Roman" w:hAnsi="Times New Roman" w:cs="Times New Roman"/>
          <w:color w:val="000000"/>
          <w:sz w:val="27"/>
        </w:rPr>
        <w:t>ают нужный причал и причаливают свою лодочку.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проверяет правильность выполнения задания.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</w:rPr>
        <w:t>Игры с геометрическими фигурами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Дидактическая игра «Портрет» (слайд 19)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4- 5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* </w:t>
      </w:r>
      <w:r>
        <w:rPr>
          <w:rFonts w:ascii="Times New Roman" w:eastAsia="Times New Roman" w:hAnsi="Times New Roman" w:cs="Times New Roman"/>
          <w:color w:val="000000"/>
          <w:sz w:val="27"/>
        </w:rPr>
        <w:t>Учить детей видеть в схематичном изображении предметов з</w:t>
      </w:r>
      <w:r>
        <w:rPr>
          <w:rFonts w:ascii="Times New Roman" w:eastAsia="Times New Roman" w:hAnsi="Times New Roman" w:cs="Times New Roman"/>
          <w:color w:val="000000"/>
          <w:sz w:val="27"/>
        </w:rPr>
        <w:t>накомые образы.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Закрепить умение различать понятия величины: большой, чуть меньше и самый маленький.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Упражнять в умении различать геометрические фигуры.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Развивать навык ориентировки на листе.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 «волшебная коробка» </w:t>
      </w:r>
      <w:r>
        <w:rPr>
          <w:rFonts w:ascii="Times New Roman" w:eastAsia="Times New Roman" w:hAnsi="Times New Roman" w:cs="Times New Roman"/>
          <w:color w:val="000000"/>
          <w:sz w:val="27"/>
        </w:rPr>
        <w:t>с игрушками или картинками: зайчик, котик, птичка, снеговик; рамочки, наборы геометрических фигур круг, овал, треугольник разной величины: большой, чуть меньше и самый маленький.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обращает внимание на «волшебную коробку».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</w:rPr>
        <w:t>Сегодня к нам пришли гости, но чтобы их увидеть - нужно составить их портрет из геометрических фигур.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Положите перед собой рамочку, слушайте внимательно: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На середину нижнего края рамочки положите большой круг, сверху на него круг чуть меньше, на него д</w:t>
      </w:r>
      <w:r>
        <w:rPr>
          <w:rFonts w:ascii="Times New Roman" w:eastAsia="Times New Roman" w:hAnsi="Times New Roman" w:cs="Times New Roman"/>
          <w:color w:val="000000"/>
          <w:sz w:val="27"/>
        </w:rPr>
        <w:t>ва маленьких овала, справа от большого круга положите самый маленький круг.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Кто получился?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Молодцы, ребята, правильно угадали – это зайчик!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достает из коробки и показывает зайчика.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Дети убирают фигуры, игра продолжается.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дает ук</w:t>
      </w:r>
      <w:r>
        <w:rPr>
          <w:rFonts w:ascii="Times New Roman" w:eastAsia="Times New Roman" w:hAnsi="Times New Roman" w:cs="Times New Roman"/>
          <w:color w:val="000000"/>
          <w:sz w:val="27"/>
        </w:rPr>
        <w:t>азания детям, они раскладывают фигуры.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«Птичка» «Кошка»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Игру можно использовать для индивидуальной работы, как часть занятия для работы в подгруппах.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2.Дидактическая игра «Радуга» (слайд 20)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4- 5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Закрепить умение различать круглые формы </w:t>
      </w:r>
      <w:r>
        <w:rPr>
          <w:rFonts w:ascii="Times New Roman" w:eastAsia="Times New Roman" w:hAnsi="Times New Roman" w:cs="Times New Roman"/>
          <w:color w:val="000000"/>
          <w:sz w:val="27"/>
        </w:rPr>
        <w:t>в овощах, фруктах и ягодах.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Упражнять в умении называть различать основные цвета.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 Развивать логическое мышление.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</w:rPr>
        <w:t> картинки — колобок и радуга, картинки овощей, фруктов и ягод по цветам радуги круглой формы.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Сегодня к нам гости пришел сказочный герой: он круглый, от бабушки ушел. Кто это?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Правильно, колобок!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Выставляет картинку колобка на доске.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Колобок приглашает вас в путешествие. Катился колобок по лесу и вдруг увидел, как облачко опустил</w:t>
      </w:r>
      <w:r>
        <w:rPr>
          <w:rFonts w:ascii="Times New Roman" w:eastAsia="Times New Roman" w:hAnsi="Times New Roman" w:cs="Times New Roman"/>
          <w:color w:val="000000"/>
          <w:sz w:val="27"/>
        </w:rPr>
        <w:t>ось на полянку, а из него волшебная разноцветная дорожка показалась. Что это за дорожка такая?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Правильно, это радуга!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Выставляет на доску картинку: облако с радугой.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Захотелось нашему колобку прогуляться по радуге. Запрыгнул он на красную полоску радуг</w:t>
      </w:r>
      <w:r>
        <w:rPr>
          <w:rFonts w:ascii="Times New Roman" w:eastAsia="Times New Roman" w:hAnsi="Times New Roman" w:cs="Times New Roman"/>
          <w:color w:val="000000"/>
          <w:sz w:val="27"/>
        </w:rPr>
        <w:t>и и вдруг превратился…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Как вы думаете, чем мог стать наш колобок на красной дорожке? Какие овощи, фрукты или ягоды бывают круглыми и красными?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Помидор яблоко редиска малина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Молодцы, ребята. И покатился наш колобок дальше на оранжевую полоску.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 какие о</w:t>
      </w:r>
      <w:r>
        <w:rPr>
          <w:rFonts w:ascii="Times New Roman" w:eastAsia="Times New Roman" w:hAnsi="Times New Roman" w:cs="Times New Roman"/>
          <w:color w:val="000000"/>
          <w:sz w:val="27"/>
        </w:rPr>
        <w:t>вощи, фрукты или ягоды мог превратиться наш колобок?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Апельсин хурма тыква мандарин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И покатился наш колобок дальше на желтую полоску.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 какие овощи, фрукты или ягоды мог превратиться наш колобок?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Помидор яблоко абрикос репка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</w:rPr>
        <w:t>И покатился колобок дальше - на какую дорожку?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Правильно, на зеленую.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Игра продолжается по аналогии.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Зеленая полоска радуги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Зеленое яблоко горох арбуз капуста виноград крыжовник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Голубая полоска радуги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Голубика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Синяя полоска радуги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Синий виноград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Фиолетовая полоска радуги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Слива капуста баклажан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Вот и закончились приключения нашего колобка!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3. Дидактическая игра «Почини платье» (слайд 21)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уметь соотносить геометрические фигуры с «дырами».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силуэты пл</w:t>
      </w:r>
      <w:r>
        <w:rPr>
          <w:rFonts w:ascii="Times New Roman" w:eastAsia="Times New Roman" w:hAnsi="Times New Roman" w:cs="Times New Roman"/>
          <w:color w:val="000000"/>
          <w:sz w:val="27"/>
        </w:rPr>
        <w:t>атьев с «дырами» и детали для починки платьев.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помочь Золушке починить платья для сестер. Необходимо каждую деталь поставить правильно на свое место. Ребенок должен назвать, какими геометрическими фигурами почини</w:t>
      </w:r>
      <w:r>
        <w:rPr>
          <w:rFonts w:ascii="Times New Roman" w:eastAsia="Times New Roman" w:hAnsi="Times New Roman" w:cs="Times New Roman"/>
          <w:color w:val="000000"/>
          <w:sz w:val="27"/>
        </w:rPr>
        <w:t>л платье.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Усложнение.</w:t>
      </w:r>
      <w:r>
        <w:rPr>
          <w:rFonts w:ascii="Times New Roman" w:eastAsia="Times New Roman" w:hAnsi="Times New Roman" w:cs="Times New Roman"/>
          <w:color w:val="000000"/>
          <w:sz w:val="27"/>
        </w:rPr>
        <w:t> Можно детали разделить пополам, предложить самостоятельно вырезать заплатки.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4. Дидактическая игра «Почини сапоги» (слайд 22)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уметь соотносить геометрические фигуры с «дырами».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силуэты сапог с «дыра</w:t>
      </w:r>
      <w:r>
        <w:rPr>
          <w:rFonts w:ascii="Times New Roman" w:eastAsia="Times New Roman" w:hAnsi="Times New Roman" w:cs="Times New Roman"/>
          <w:color w:val="000000"/>
          <w:sz w:val="27"/>
        </w:rPr>
        <w:t>ми» и геометрические фигуры: круг, квадрат, овал, треугольник, прямоугольник.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Воспитатель обращает внимание детей на сапоги: сапожнику нужна помощь,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прохудились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сапоги, их следует починить: найти нужную заплатку и положить на соответст</w:t>
      </w:r>
      <w:r>
        <w:rPr>
          <w:rFonts w:ascii="Times New Roman" w:eastAsia="Times New Roman" w:hAnsi="Times New Roman" w:cs="Times New Roman"/>
          <w:color w:val="000000"/>
          <w:sz w:val="27"/>
        </w:rPr>
        <w:t>вующую дырку.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Ребенок берет геометрическую фигуру, называет ее, подбирает: куда она подходит. Воспитатель проверяет правильность выполнения.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5. Дидактическая игра «Рассели гостей» (слайд 23)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умение различать геометрические ф</w:t>
      </w:r>
      <w:r>
        <w:rPr>
          <w:rFonts w:ascii="Times New Roman" w:eastAsia="Times New Roman" w:hAnsi="Times New Roman" w:cs="Times New Roman"/>
          <w:color w:val="000000"/>
          <w:sz w:val="27"/>
        </w:rPr>
        <w:t>игуры (круг, овал, треугольник, прямоугольник, квадрат)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карточка-схема и набор игрушек мелких.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расселить гостей в новый дом. Дети по указанию воспитателя ставят игрушки на соответствующие фигуры.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Например, лягушка живет в комнате с квадратными окнами, ребенок должен поставить игрушку лягушку на круг, и т.д.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6. Дидактическая игра «Расскажи, что изображено на картинке» (слайд 24)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умение видеть геометрические фигуры (круг, овал, треугольник, прямоугольник, квадрат) в изображении предметов окружающей действительности и называть их.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картинка с изображение предметов из геометрических фигур.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ребенку рассмотреть картинку и рассказать, что он видит на картинке и из каких геометрических фигур состоит предмет.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Например, желтое солнышко – оно круглое, облака – овальной формы и т.д.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7. Дидактическая игра «Подбери пару варежке»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(слайд 25)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умение различать геометрические фигуры (круг, овал, треугольник, прямоугольник, квадрат) и называть их.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карточки-варежки, с изображением на них орнамента из геометрических фигур.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ребенку помочь подобрать пару варежке и рассказать, каким узорам они украшены.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8. Дидактическая игра «Прятки» (слайд 26)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* </w:t>
      </w:r>
      <w:r>
        <w:rPr>
          <w:rFonts w:ascii="Times New Roman" w:eastAsia="Times New Roman" w:hAnsi="Times New Roman" w:cs="Times New Roman"/>
          <w:color w:val="000000"/>
          <w:sz w:val="27"/>
        </w:rPr>
        <w:t>Закрепить умение различать геометрические фигуры (круг, треугольник, прямоугольник, кв</w:t>
      </w:r>
      <w:r>
        <w:rPr>
          <w:rFonts w:ascii="Times New Roman" w:eastAsia="Times New Roman" w:hAnsi="Times New Roman" w:cs="Times New Roman"/>
          <w:color w:val="000000"/>
          <w:sz w:val="27"/>
        </w:rPr>
        <w:t>адрат) и называть их.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Развивать логическое мышление, умение анализировать.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карточка с изображением; набор геометрических фигур: круг, квадрат, прямоугольник, треугольник.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ребенку рассмотреть карто</w:t>
      </w:r>
      <w:r>
        <w:rPr>
          <w:rFonts w:ascii="Times New Roman" w:eastAsia="Times New Roman" w:hAnsi="Times New Roman" w:cs="Times New Roman"/>
          <w:color w:val="000000"/>
          <w:sz w:val="27"/>
        </w:rPr>
        <w:t>чку и назвать, какие фигуры изображены на карточке. Обращает внимание, что геометрические фигуры расположены в ряды, некоторые спрятались. Воспитатель предлагает поставить по местам геометрические фигуры.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u w:val="single"/>
        </w:rPr>
        <w:t>Игры по разделу величина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1. Дидактическая игра «Соб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>ери яблоки»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lastRenderedPageBreak/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Закрепить умение различать величину предметов: большой, поменьше, самый маленький.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Упражнять в умении соотносить предметы с нужной величиной.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картинка с изображением яблони, яблочки разной величины: большие, поменьше и самые маленькие, 3 корзинки разной величины.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загадывает загадку: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Загляни в осенний сад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Чудо - мячики висят.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Красноватый, спелый бок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</w:rPr>
        <w:t>Ребятишкам на зубок.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(Яблоко)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 столе перед ребенком раскладывает картинку яблони с яблоками разной величины, уточняет одинаковые ли по величине яблоки на яблоне.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Демонстрирует ребенку корзинки, уточняет какие они по величине, предлагает собрать яблоки в </w:t>
      </w:r>
      <w:r>
        <w:rPr>
          <w:rFonts w:ascii="Times New Roman" w:eastAsia="Times New Roman" w:hAnsi="Times New Roman" w:cs="Times New Roman"/>
          <w:color w:val="000000"/>
          <w:sz w:val="27"/>
        </w:rPr>
        <w:t>нужные корзинки.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2. Дидактическая игра «Наведи порядок на кухне»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4-5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Закрепить умение различать величину предметов: большой, поменьше, самый маленький.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Упражнять в умении раскладывать предметы слева направо в порядке возрастания и убы</w:t>
      </w:r>
      <w:r>
        <w:rPr>
          <w:rFonts w:ascii="Times New Roman" w:eastAsia="Times New Roman" w:hAnsi="Times New Roman" w:cs="Times New Roman"/>
          <w:color w:val="000000"/>
          <w:sz w:val="27"/>
        </w:rPr>
        <w:t>вания.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 с изображением посуды разной величины: большие, поменьше и самые маленькие.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детям рассмотреть посуду, которая лежит перед ними на столе, уточняет названия, цвет и величину.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Предлагае</w:t>
      </w:r>
      <w:r>
        <w:rPr>
          <w:rFonts w:ascii="Times New Roman" w:eastAsia="Times New Roman" w:hAnsi="Times New Roman" w:cs="Times New Roman"/>
          <w:color w:val="000000"/>
          <w:sz w:val="27"/>
        </w:rPr>
        <w:t>т навести порядок на кухне, расставив посуду в порядке убывания, возрастания слева направо.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Дети расставляют посуду, называют в порядке убывания, возрастания.</w:t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>3. Дидактическая игра «Чаепитие»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(слайд 27)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Возраст 5-6 лет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Цель: 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закрепить умение различать предметы по величине, подбирать соответствующую пару. 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карточки с изображением посуды разной величины: чашки, блюдца.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детям рассмотреть посуду, которая лежит перед ними на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столе, уточняет названия, цвет и величину.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Предлагает навести порядок на столе, расставив посуду в порядке убывания, возрастания слева направо.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Дети расставляют посуду, называют в порядке убывания, возрастания.</w:t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4. Дидактическая игра «Накорми мишек»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(слайд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28)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Возраст 5-6 лет</w:t>
      </w:r>
      <w:r>
        <w:rPr>
          <w:rFonts w:ascii="Times New Roman" w:eastAsia="Times New Roman" w:hAnsi="Times New Roman" w:cs="Times New Roman"/>
          <w:color w:val="000000"/>
          <w:sz w:val="23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3"/>
        </w:rPr>
        <w:t>Учить сравнивать предметы по величине, раскладывать в убывающей последовательности, обозначать результаты сравнения словами: самый большой, чуть поменьше, ещё меньше, самый маленький.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карточки с изображением посуды </w:t>
      </w:r>
      <w:r>
        <w:rPr>
          <w:rFonts w:ascii="Times New Roman" w:eastAsia="Times New Roman" w:hAnsi="Times New Roman" w:cs="Times New Roman"/>
          <w:color w:val="000000"/>
          <w:sz w:val="27"/>
        </w:rPr>
        <w:t>разной величины: чашки, блюдца, ложки; карточки с изображением мишек различной величины.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детям рассмотреть посуду и мишек, которые лежат перед ними на столе, уточняет названия и величину.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Предлагает накормить мед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ведей в соответствии с размерами 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</w:rPr>
        <w:t>Игры на логику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1. Дидактическая игра «Сказка по клеткам» (слайд 29)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 Закрепить умение ориентироваться на листе бумаги по клеткам.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Развивать образное мышление, воображение.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карточка с клетками, фишки - картинки с изображением предметов.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предлагает рассмотреть ребенку карточку, уточняет расположение цифр на ней, и фишки с изображением предметов, предлагает назвать: кто на них изображен. Педагог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объясняет задание, чтобы получилась сказка нужно внимательно слушать и ставить фишки на нужную клеточку.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начинает рассказывать сказку: «Жила была девочка Маша (4,3), отправилась она гулять в лес (4,2). Высоко в небе парила птичка (1,2). Ласков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светило солнце (1,4). На полянке Маша увидела красивые цветы (3,5). Скоро Маша увидела красивую бабочку (2,1). Хорошо летом в лесу».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Если ребенок правильно выполнял задание, то получится вот такая сказка по клеткам.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Вариантов сказок может быть очень мног</w:t>
      </w:r>
      <w:r>
        <w:rPr>
          <w:rFonts w:ascii="Times New Roman" w:eastAsia="Times New Roman" w:hAnsi="Times New Roman" w:cs="Times New Roman"/>
          <w:color w:val="000000"/>
          <w:sz w:val="27"/>
        </w:rPr>
        <w:t>о, все зависит от вас!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2. Дидактическая игра «Фантазеры» (слайд 31)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 Закрепить умение строить по схеме из деталей игры.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Развивать образное мышление, воображение.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схемы,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Колумбово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яйцо».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  <w:u w:val="single"/>
        </w:rPr>
        <w:t>1 ва</w:t>
      </w:r>
      <w:r>
        <w:rPr>
          <w:rFonts w:ascii="Times New Roman" w:eastAsia="Times New Roman" w:hAnsi="Times New Roman" w:cs="Times New Roman"/>
          <w:color w:val="000000"/>
          <w:sz w:val="27"/>
          <w:u w:val="single"/>
        </w:rPr>
        <w:t>риант игры.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 предлагает детям отправиться в морское путешествие, но для этого нужно построить корабли по схемам из деталей игры. Дети строят по схемам корабли.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  <w:u w:val="single"/>
        </w:rPr>
        <w:t>2 вариант игры.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Воспитатель предлагает детям отправиться в волшебный лес и построить </w:t>
      </w:r>
      <w:r>
        <w:rPr>
          <w:rFonts w:ascii="Times New Roman" w:eastAsia="Times New Roman" w:hAnsi="Times New Roman" w:cs="Times New Roman"/>
          <w:color w:val="000000"/>
          <w:sz w:val="27"/>
        </w:rPr>
        <w:t>животных и птиц, которые могут обитать в этом лесу из деталей игры.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Дети придумывают изображения зверей и птиц.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4. Дидактическая игра «Загадки и отгадки»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* </w:t>
      </w:r>
      <w:r>
        <w:rPr>
          <w:rFonts w:ascii="Times New Roman" w:eastAsia="Times New Roman" w:hAnsi="Times New Roman" w:cs="Times New Roman"/>
          <w:color w:val="000000"/>
          <w:sz w:val="27"/>
        </w:rPr>
        <w:t>Развивать образное мышление, воображение.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7"/>
        </w:rPr>
        <w:t>Упражнять в умении выкладывать из счетных палочек предметы по схеме.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счетные палочки на каждого ребенка и карты-схемы.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Воспитатель читает загадку и предлагает детям из счетных палочек построить отгадку по карте-схеме или по личному замыслу.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По волнам дворец плывет, Закружу, заверчу, в небеса улечу.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На себе людей везет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ертолет) </w:t>
      </w:r>
      <w:r>
        <w:rPr>
          <w:rFonts w:ascii="Times New Roman" w:eastAsia="Times New Roman" w:hAnsi="Times New Roman" w:cs="Times New Roman"/>
          <w:color w:val="000000"/>
          <w:sz w:val="27"/>
        </w:rPr>
        <w:br/>
        <w:t>(корабль)</w:t>
      </w:r>
    </w:p>
    <w:p w:rsidR="00825652" w:rsidRDefault="00825652">
      <w:pPr>
        <w:spacing w:after="167" w:line="240" w:lineRule="auto"/>
        <w:jc w:val="center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jc w:val="center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Блещет в речке чистой</w:t>
      </w:r>
    </w:p>
    <w:p w:rsidR="00825652" w:rsidRDefault="00F12B60">
      <w:pPr>
        <w:spacing w:after="167" w:line="240" w:lineRule="auto"/>
        <w:jc w:val="center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Спинкой с</w:t>
      </w:r>
      <w:r>
        <w:rPr>
          <w:rFonts w:ascii="Times New Roman" w:eastAsia="Times New Roman" w:hAnsi="Times New Roman" w:cs="Times New Roman"/>
          <w:color w:val="000000"/>
          <w:sz w:val="27"/>
        </w:rPr>
        <w:t>еребристой.</w:t>
      </w:r>
    </w:p>
    <w:p w:rsidR="00825652" w:rsidRDefault="00F12B60">
      <w:pPr>
        <w:spacing w:after="167" w:line="240" w:lineRule="auto"/>
        <w:jc w:val="center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(рыбка)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5. Дидактическая игра «Реши задачку»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* </w:t>
      </w:r>
      <w:r>
        <w:rPr>
          <w:rFonts w:ascii="Times New Roman" w:eastAsia="Times New Roman" w:hAnsi="Times New Roman" w:cs="Times New Roman"/>
          <w:color w:val="000000"/>
          <w:sz w:val="27"/>
        </w:rPr>
        <w:t>Развивать образное мышление, воображение.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Упражнять в умении выкладывать цифры из фасоли.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фасоль в тарелочке на каждого ребенка.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Методика проведения:</w:t>
      </w:r>
    </w:p>
    <w:p w:rsidR="00825652" w:rsidRDefault="00825652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Воспитат</w:t>
      </w:r>
      <w:r>
        <w:rPr>
          <w:rFonts w:ascii="Times New Roman" w:eastAsia="Times New Roman" w:hAnsi="Times New Roman" w:cs="Times New Roman"/>
          <w:color w:val="000000"/>
          <w:sz w:val="27"/>
        </w:rPr>
        <w:t>ель предлагает решить стихотворную задачку, а ответ выложить на столе из фасоли.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*** ***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Как-то ночью под кусточком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ять ворон на крышу сели,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Грибы выросли опять. Да еще к ним прилетели.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Два грибочка, три грибочка. Отвечайте быстро, смело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Сколько будет? Ро</w:t>
      </w:r>
      <w:r>
        <w:rPr>
          <w:rFonts w:ascii="Times New Roman" w:eastAsia="Times New Roman" w:hAnsi="Times New Roman" w:cs="Times New Roman"/>
          <w:color w:val="000000"/>
          <w:sz w:val="27"/>
        </w:rPr>
        <w:t>вно ...(пять) Сколько всех их прилетело? (семь)</w:t>
      </w:r>
    </w:p>
    <w:p w:rsidR="00825652" w:rsidRDefault="00825652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6. Дидактическая игра «Сложи квадрат» (слайд 30)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Возраст 5-6 лет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Цели: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* </w:t>
      </w:r>
      <w:r>
        <w:rPr>
          <w:rFonts w:ascii="Times New Roman" w:eastAsia="Times New Roman" w:hAnsi="Times New Roman" w:cs="Times New Roman"/>
          <w:color w:val="000000"/>
          <w:sz w:val="27"/>
        </w:rPr>
        <w:t>Развивать образное мышление, воображение.</w:t>
      </w:r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* Упражнять в умении выкладывать геометрическую фигуру – квадрат в различных комбинациях (из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частей различных по форме, цвету и размеру)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.</w:t>
      </w:r>
      <w:proofErr w:type="gramEnd"/>
    </w:p>
    <w:p w:rsidR="00825652" w:rsidRDefault="00F12B60">
      <w:pPr>
        <w:spacing w:after="167" w:line="240" w:lineRule="auto"/>
        <w:rPr>
          <w:rFonts w:ascii="Arial" w:eastAsia="Arial" w:hAnsi="Arial" w:cs="Arial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</w:rPr>
        <w:t>разрезные фигуры квадратов.</w:t>
      </w:r>
    </w:p>
    <w:p w:rsidR="00825652" w:rsidRDefault="00825652">
      <w:pPr>
        <w:spacing w:after="167" w:line="240" w:lineRule="auto"/>
        <w:jc w:val="center"/>
        <w:rPr>
          <w:rFonts w:ascii="Arial" w:eastAsia="Arial" w:hAnsi="Arial" w:cs="Arial"/>
          <w:color w:val="000000"/>
          <w:sz w:val="23"/>
        </w:rPr>
      </w:pPr>
    </w:p>
    <w:p w:rsidR="00825652" w:rsidRDefault="00825652">
      <w:pPr>
        <w:spacing w:after="167" w:line="240" w:lineRule="auto"/>
        <w:jc w:val="center"/>
        <w:rPr>
          <w:rFonts w:ascii="Arial" w:eastAsia="Arial" w:hAnsi="Arial" w:cs="Arial"/>
          <w:color w:val="000000"/>
          <w:sz w:val="23"/>
        </w:rPr>
      </w:pPr>
    </w:p>
    <w:p w:rsidR="00F12B60" w:rsidRDefault="00F12B60">
      <w:pPr>
        <w:rPr>
          <w:rFonts w:ascii="Arial" w:eastAsia="Arial" w:hAnsi="Arial" w:cs="Arial"/>
          <w:color w:val="000000"/>
          <w:sz w:val="23"/>
        </w:rPr>
      </w:pPr>
      <w:r>
        <w:rPr>
          <w:rFonts w:ascii="Arial" w:eastAsia="Arial" w:hAnsi="Arial" w:cs="Arial"/>
          <w:color w:val="000000"/>
          <w:sz w:val="23"/>
        </w:rPr>
        <w:br w:type="page"/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использованной литературы:</w:t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Л.А. Дидактические игры и упражнения по сенсорному воспитанию дошкольников - М.: Просвещение, 1978</w:t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Михайлова З.А. </w:t>
      </w:r>
      <w:r>
        <w:rPr>
          <w:rFonts w:ascii="Times New Roman" w:eastAsia="Times New Roman" w:hAnsi="Times New Roman" w:cs="Times New Roman"/>
          <w:color w:val="000000"/>
          <w:sz w:val="28"/>
        </w:rPr>
        <w:t>Игровые занимательные задачи для дошкольников - М.: Просвещение, 1990</w:t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Дагмар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Альтхауз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Эрна Дум "Цвет, форма, количество"/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ер.под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А.А.Столяра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"Давайте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поиграем"-М.:Просвещение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1991</w:t>
      </w:r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http://nsportal.ru</w:t>
        </w:r>
      </w:hyperlink>
    </w:p>
    <w:p w:rsidR="00825652" w:rsidRDefault="00F12B60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www.maam.ru</w:t>
        </w:r>
      </w:hyperlink>
    </w:p>
    <w:p w:rsidR="00825652" w:rsidRDefault="00825652">
      <w:pPr>
        <w:rPr>
          <w:rFonts w:ascii="Calibri" w:eastAsia="Calibri" w:hAnsi="Calibri" w:cs="Calibri"/>
        </w:rPr>
      </w:pPr>
    </w:p>
    <w:sectPr w:rsidR="0082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652"/>
    <w:rsid w:val="00825652"/>
    <w:rsid w:val="00F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am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2981</Words>
  <Characters>16996</Characters>
  <Application>Microsoft Office Word</Application>
  <DocSecurity>0</DocSecurity>
  <Lines>141</Lines>
  <Paragraphs>39</Paragraphs>
  <ScaleCrop>false</ScaleCrop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2017-12-12T09:33:00Z</dcterms:created>
  <dcterms:modified xsi:type="dcterms:W3CDTF">2017-12-12T09:34:00Z</dcterms:modified>
</cp:coreProperties>
</file>